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15" w:rsidRPr="00F12062" w:rsidRDefault="00E01115" w:rsidP="00E92F9A">
      <w:pPr>
        <w:rPr>
          <w:i/>
          <w:sz w:val="28"/>
          <w:szCs w:val="28"/>
          <w:lang w:val="uk-UA"/>
        </w:rPr>
      </w:pPr>
      <w:r w:rsidRPr="00F12062">
        <w:rPr>
          <w:i/>
          <w:sz w:val="28"/>
          <w:szCs w:val="28"/>
          <w:lang w:val="uk-UA"/>
        </w:rPr>
        <w:t>Додаток 4</w:t>
      </w:r>
    </w:p>
    <w:p w:rsidR="00E8450A" w:rsidRPr="00F12062" w:rsidRDefault="00E8450A" w:rsidP="00E8450A">
      <w:pPr>
        <w:jc w:val="center"/>
        <w:rPr>
          <w:b/>
          <w:sz w:val="28"/>
          <w:szCs w:val="28"/>
          <w:lang w:val="uk-UA"/>
        </w:rPr>
      </w:pPr>
      <w:r w:rsidRPr="00F12062">
        <w:rPr>
          <w:b/>
          <w:sz w:val="28"/>
          <w:szCs w:val="28"/>
          <w:lang w:val="uk-UA"/>
        </w:rPr>
        <w:t xml:space="preserve">Показники оцінки реалізації </w:t>
      </w:r>
      <w:r w:rsidR="00E86DC5" w:rsidRPr="00F12062">
        <w:rPr>
          <w:b/>
          <w:sz w:val="28"/>
          <w:szCs w:val="28"/>
          <w:lang w:val="uk-UA"/>
        </w:rPr>
        <w:t xml:space="preserve">Стратегії </w:t>
      </w:r>
      <w:r w:rsidR="00F969CA" w:rsidRPr="00F12062">
        <w:rPr>
          <w:b/>
          <w:sz w:val="28"/>
          <w:szCs w:val="28"/>
          <w:lang w:val="uk-UA"/>
        </w:rPr>
        <w:t>розвитку Луганської області до 2020 року</w:t>
      </w:r>
    </w:p>
    <w:p w:rsidR="00E8450A" w:rsidRPr="00F12062" w:rsidRDefault="00E8450A" w:rsidP="00E8450A">
      <w:pPr>
        <w:rPr>
          <w:sz w:val="28"/>
          <w:szCs w:val="28"/>
          <w:lang w:val="uk-UA"/>
        </w:rPr>
      </w:pPr>
    </w:p>
    <w:tbl>
      <w:tblPr>
        <w:tblW w:w="153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7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E8450A" w:rsidRPr="00F12062" w:rsidTr="00BC4707">
        <w:trPr>
          <w:trHeight w:val="241"/>
          <w:tblHeader/>
        </w:trPr>
        <w:tc>
          <w:tcPr>
            <w:tcW w:w="4977" w:type="dxa"/>
            <w:vMerge w:val="restart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0390" w:type="dxa"/>
            <w:gridSpan w:val="10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Прогноз</w:t>
            </w:r>
          </w:p>
        </w:tc>
      </w:tr>
      <w:tr w:rsidR="00E8450A" w:rsidRPr="00F12062" w:rsidTr="00BC4707">
        <w:trPr>
          <w:trHeight w:val="315"/>
          <w:tblHeader/>
        </w:trPr>
        <w:tc>
          <w:tcPr>
            <w:tcW w:w="4977" w:type="dxa"/>
            <w:vMerge/>
            <w:vAlign w:val="center"/>
            <w:hideMark/>
          </w:tcPr>
          <w:p w:rsidR="00E8450A" w:rsidRPr="00F12062" w:rsidRDefault="00E8450A" w:rsidP="00CD70A1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078" w:type="dxa"/>
            <w:gridSpan w:val="2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2 015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2 016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2 017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2 018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2 019</w:t>
            </w:r>
          </w:p>
        </w:tc>
      </w:tr>
      <w:tr w:rsidR="00E8450A" w:rsidRPr="00F12062" w:rsidTr="00BC4707">
        <w:trPr>
          <w:trHeight w:val="315"/>
          <w:tblHeader/>
        </w:trPr>
        <w:tc>
          <w:tcPr>
            <w:tcW w:w="4977" w:type="dxa"/>
            <w:vMerge/>
            <w:vAlign w:val="center"/>
            <w:hideMark/>
          </w:tcPr>
          <w:p w:rsidR="00E8450A" w:rsidRPr="00F12062" w:rsidRDefault="00E8450A" w:rsidP="00CD70A1">
            <w:pPr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b/>
                <w:bCs/>
                <w:color w:val="000000"/>
                <w:sz w:val="28"/>
                <w:szCs w:val="28"/>
                <w:lang w:val="uk-UA"/>
              </w:rPr>
              <w:t>сцен. 2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Ва</w:t>
            </w:r>
            <w:r w:rsidR="00E86DC5" w:rsidRPr="00F12062">
              <w:rPr>
                <w:sz w:val="28"/>
                <w:szCs w:val="28"/>
                <w:lang w:val="uk-UA"/>
              </w:rPr>
              <w:t xml:space="preserve">ловий регіональний продукт,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млн</w:t>
            </w:r>
            <w:proofErr w:type="spellEnd"/>
            <w:r w:rsidRPr="00F12062">
              <w:rPr>
                <w:sz w:val="28"/>
                <w:szCs w:val="28"/>
                <w:lang w:val="uk-UA"/>
              </w:rPr>
              <w:t xml:space="preserve"> грн.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53061,3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48388,9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55231,3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52126,7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59153,8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52646,2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65219,2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57468,9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71506,7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63641,7</w:t>
            </w:r>
          </w:p>
        </w:tc>
      </w:tr>
      <w:tr w:rsidR="00E8450A" w:rsidRPr="00F12062" w:rsidTr="00BC4707">
        <w:trPr>
          <w:trHeight w:val="103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Індекс фізичного обсягу валового регіонального продукту у цінах попереднього року, відсотків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99,3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104,3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105,0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106,2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103,5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Валовий регіональний продукт у розрахунку на одну особу, </w:t>
            </w:r>
            <w:proofErr w:type="spellStart"/>
            <w:r w:rsidRPr="00F12062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24941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22744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25730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24283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27420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24404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30201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26612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33079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29441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Індекс валової доданої вартості у цінах попереднього року, відсотків до попереднього року 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96,3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90,1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95,3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104,2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106,4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105,8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Обсяг реалізованої промислової продукції (товарів, послуг),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млн</w:t>
            </w:r>
            <w:proofErr w:type="spellEnd"/>
            <w:r w:rsidRPr="00F12062">
              <w:rPr>
                <w:sz w:val="28"/>
                <w:szCs w:val="28"/>
                <w:lang w:val="uk-UA"/>
              </w:rPr>
              <w:t xml:space="preserve"> грн. 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52525,4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49633,1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53305,9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49753,2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56557,6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50986,6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59555,2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51194,0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63128,5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54568,5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Індекс промислової продукції, відсотків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86,7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87,8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91,2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92,1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100,1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Обсяг реалізованої промислової продукції у розрахунку на одну особу, </w:t>
            </w:r>
            <w:proofErr w:type="spellStart"/>
            <w:r w:rsidRPr="00F12062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24689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23329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24833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23177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26217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23634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27578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23706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29203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25243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Валова  продукц</w:t>
            </w:r>
            <w:r w:rsidR="00E86DC5" w:rsidRPr="00F12062">
              <w:rPr>
                <w:sz w:val="28"/>
                <w:szCs w:val="28"/>
                <w:lang w:val="uk-UA"/>
              </w:rPr>
              <w:t xml:space="preserve">ія сільського господарства,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млн</w:t>
            </w:r>
            <w:proofErr w:type="spellEnd"/>
            <w:r w:rsidR="00E86DC5" w:rsidRPr="00F12062">
              <w:rPr>
                <w:sz w:val="28"/>
                <w:szCs w:val="28"/>
                <w:lang w:val="uk-UA"/>
              </w:rPr>
              <w:t xml:space="preserve"> </w:t>
            </w:r>
            <w:r w:rsidRPr="00F12062">
              <w:rPr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5250,0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5240,2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5340,0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5303,1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5441,5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5313,7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5510,0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5329,7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5598,2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5372,3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lastRenderedPageBreak/>
              <w:t>Валова  продукція сільського господарства, відсотків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100,8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Валова продукція сільського господарства</w:t>
            </w:r>
            <w:r w:rsidR="00E86DC5" w:rsidRPr="00F12062">
              <w:rPr>
                <w:sz w:val="28"/>
                <w:szCs w:val="28"/>
                <w:lang w:val="uk-UA"/>
              </w:rPr>
              <w:t xml:space="preserve"> у розрахунку на одну особу,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грн</w:t>
            </w:r>
            <w:proofErr w:type="spellEnd"/>
            <w:r w:rsidRPr="00F12062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2467,7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2463,1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2487,7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2470,5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2522,3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2463,1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2551,5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2468,0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2589,7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2485,2</w:t>
            </w:r>
          </w:p>
        </w:tc>
      </w:tr>
      <w:tr w:rsidR="00E8450A" w:rsidRPr="00F12062" w:rsidTr="00BC4707">
        <w:trPr>
          <w:trHeight w:val="73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Індекс обсягу виконаних будівельних робіт, відсотків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63,4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61,9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65,1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64,8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66,1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65,6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67,8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67,5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73,6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72,3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Індекс капітальних інвестицій, відсотків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114,9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107,0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116,0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109,0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118,0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112,0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120,0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115,0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136,0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120,0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Обсяг капітальних інвестицій у розрахунку на одну особу, </w:t>
            </w:r>
            <w:proofErr w:type="spellStart"/>
            <w:r w:rsidRPr="00F12062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1977,8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1899,9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2271,5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2052,5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2667,1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2287,4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3197,3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2627,8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4344,1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3150,2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Обсяг прямих іноземних інвестицій наростаючим підсумком з початку </w:t>
            </w:r>
            <w:r w:rsidR="00E86DC5" w:rsidRPr="00F12062">
              <w:rPr>
                <w:sz w:val="28"/>
                <w:szCs w:val="28"/>
                <w:lang w:val="uk-UA"/>
              </w:rPr>
              <w:t xml:space="preserve">інвестування,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млн</w:t>
            </w:r>
            <w:proofErr w:type="spellEnd"/>
            <w:r w:rsidR="00E86DC5" w:rsidRPr="00F12062">
              <w:rPr>
                <w:sz w:val="28"/>
                <w:szCs w:val="28"/>
                <w:lang w:val="uk-UA"/>
              </w:rPr>
              <w:t xml:space="preserve"> </w:t>
            </w:r>
            <w:r w:rsidRPr="00F12062">
              <w:rPr>
                <w:sz w:val="28"/>
                <w:szCs w:val="28"/>
                <w:lang w:val="uk-UA"/>
              </w:rPr>
              <w:t>дол. США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583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558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627,6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594,3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666,7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625,2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684,7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642,8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697,2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652,6</w:t>
            </w:r>
          </w:p>
        </w:tc>
      </w:tr>
      <w:tr w:rsidR="00E8450A" w:rsidRPr="00F12062" w:rsidTr="00BC4707">
        <w:trPr>
          <w:trHeight w:val="716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Обсяг прямих іноземних інвестицій у розрахунку на одну особу, дол. США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274,0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262,3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292,4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276,9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309,0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289,8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317,1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297,7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322,5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301,9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Обсяг </w:t>
            </w:r>
            <w:r w:rsidR="00E86DC5" w:rsidRPr="00F12062">
              <w:rPr>
                <w:sz w:val="28"/>
                <w:szCs w:val="28"/>
                <w:lang w:val="uk-UA"/>
              </w:rPr>
              <w:t xml:space="preserve">експорту товарів та послуг,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млн</w:t>
            </w:r>
            <w:proofErr w:type="spellEnd"/>
            <w:r w:rsidRPr="00F12062">
              <w:rPr>
                <w:sz w:val="28"/>
                <w:szCs w:val="28"/>
                <w:lang w:val="uk-UA"/>
              </w:rPr>
              <w:t xml:space="preserve"> дол. США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735,3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707,5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895,2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815,3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1048,9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939,6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1223,0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1055,1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1275,6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1086,8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Обсяг експорту товарів та послуг, у відсотках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35,2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33,8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121,7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115,2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117,2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115,2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116,6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112,3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104,3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103,0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Обсяг</w:t>
            </w:r>
            <w:r w:rsidR="00E86DC5" w:rsidRPr="00F12062">
              <w:rPr>
                <w:sz w:val="28"/>
                <w:szCs w:val="28"/>
                <w:lang w:val="uk-UA"/>
              </w:rPr>
              <w:t xml:space="preserve"> імпорту товарів та послуг, </w:t>
            </w:r>
            <w:proofErr w:type="spellStart"/>
            <w:r w:rsidR="00E86DC5" w:rsidRPr="00F12062">
              <w:rPr>
                <w:sz w:val="28"/>
                <w:szCs w:val="28"/>
                <w:lang w:val="uk-UA"/>
              </w:rPr>
              <w:t>млн</w:t>
            </w:r>
            <w:proofErr w:type="spellEnd"/>
            <w:r w:rsidRPr="00F12062">
              <w:rPr>
                <w:sz w:val="28"/>
                <w:szCs w:val="28"/>
                <w:lang w:val="uk-UA"/>
              </w:rPr>
              <w:t xml:space="preserve"> дол. США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791,6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756,0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1098,2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1016,8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1313,1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1155,1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1528,1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1286,8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1584,6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1312,5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lastRenderedPageBreak/>
              <w:t>Обсяг імпорту товарів та послуг, у відсотках до попереднього року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54,7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52,2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138,7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134,5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119,6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113,6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116,4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111,4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102,0</w:t>
            </w:r>
          </w:p>
        </w:tc>
      </w:tr>
      <w:tr w:rsidR="00E8450A" w:rsidRPr="00F12062" w:rsidTr="00BC4707">
        <w:trPr>
          <w:trHeight w:val="467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Середня чисельність наявного населення, тис. осіб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2127,5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2127,5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2146,6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2146,6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2157,3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2157,3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2159,5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2159,5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2161,7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2161,7</w:t>
            </w:r>
          </w:p>
        </w:tc>
      </w:tr>
      <w:tr w:rsidR="00E8450A" w:rsidRPr="00F12062" w:rsidTr="00BC4707">
        <w:trPr>
          <w:trHeight w:val="687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Кількість зайнятих економічною діяльністю у віці 15-70 років,  тис. осіб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809,4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768,9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811,8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800,1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816,2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804,1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818,3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806,1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822,4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810,1</w:t>
            </w:r>
          </w:p>
        </w:tc>
      </w:tr>
      <w:tr w:rsidR="00E8450A" w:rsidRPr="00F12062" w:rsidTr="00BC4707">
        <w:trPr>
          <w:trHeight w:val="1054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Рівень безробіття населення у віці 15–70 років (за методологією МОП), відсотків до економічно активного населення відповідного віку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8,6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9,2</w:t>
            </w:r>
          </w:p>
        </w:tc>
      </w:tr>
      <w:tr w:rsidR="00E8450A" w:rsidRPr="00F12062" w:rsidTr="00BC4707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 xml:space="preserve">Середньомісячна номінальна заробітна плата штатних працівників, </w:t>
            </w:r>
            <w:proofErr w:type="spellStart"/>
            <w:r w:rsidRPr="00F12062"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3207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3168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3553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3535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3848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3771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4217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4005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4639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4229</w:t>
            </w:r>
          </w:p>
        </w:tc>
      </w:tr>
      <w:tr w:rsidR="00E8450A" w:rsidRPr="00F12062" w:rsidTr="00BC4707">
        <w:trPr>
          <w:trHeight w:val="525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Індекс реальної заробітної плати, відсотків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99,9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98,5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100,9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98,2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106,2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101,5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105,7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103,4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105,9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sz w:val="28"/>
                <w:szCs w:val="28"/>
                <w:lang w:val="uk-UA"/>
              </w:rPr>
            </w:pPr>
            <w:r w:rsidRPr="00F12062">
              <w:rPr>
                <w:sz w:val="28"/>
                <w:szCs w:val="28"/>
                <w:lang w:val="uk-UA"/>
              </w:rPr>
              <w:t>104,1</w:t>
            </w:r>
          </w:p>
        </w:tc>
      </w:tr>
      <w:tr w:rsidR="00E8450A" w:rsidRPr="00F12062" w:rsidTr="00BC4707">
        <w:trPr>
          <w:trHeight w:val="1127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 xml:space="preserve">Кількість суб’єктів малого підприємництва   (з урахуванням </w:t>
            </w:r>
            <w:proofErr w:type="spellStart"/>
            <w:r w:rsidRPr="00F12062">
              <w:rPr>
                <w:color w:val="000000"/>
                <w:sz w:val="28"/>
                <w:szCs w:val="28"/>
                <w:lang w:val="uk-UA"/>
              </w:rPr>
              <w:t>мікро-підприємництва</w:t>
            </w:r>
            <w:proofErr w:type="spellEnd"/>
            <w:r w:rsidRPr="00F12062">
              <w:rPr>
                <w:color w:val="000000"/>
                <w:sz w:val="28"/>
                <w:szCs w:val="28"/>
                <w:lang w:val="uk-UA"/>
              </w:rPr>
              <w:t>) у розрахунку на 10 тис. осіб наявного населення, одиниць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379,3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390,6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426,3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442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429,7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450,8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435,7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463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443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476,4</w:t>
            </w:r>
          </w:p>
        </w:tc>
      </w:tr>
      <w:tr w:rsidR="00E8450A" w:rsidRPr="00F12062" w:rsidTr="00BC4707">
        <w:trPr>
          <w:trHeight w:val="1552"/>
        </w:trPr>
        <w:tc>
          <w:tcPr>
            <w:tcW w:w="4977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Кількість найманих працівників суб’єктів малого підприємництва (з урахуванням </w:t>
            </w:r>
            <w:proofErr w:type="spellStart"/>
            <w:r w:rsidRPr="00F12062">
              <w:rPr>
                <w:color w:val="000000"/>
                <w:sz w:val="28"/>
                <w:szCs w:val="28"/>
                <w:lang w:val="uk-UA"/>
              </w:rPr>
              <w:t>мікро-підприємництва</w:t>
            </w:r>
            <w:proofErr w:type="spellEnd"/>
            <w:r w:rsidRPr="00F12062">
              <w:rPr>
                <w:color w:val="000000"/>
                <w:sz w:val="28"/>
                <w:szCs w:val="28"/>
                <w:lang w:val="uk-UA"/>
              </w:rPr>
              <w:t>) у загальній кількості найманих працівників суб`єктів господарювання, відсотків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11,3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14,5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13,9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15,9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15,1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16,9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18,5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19,3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21,5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E8450A" w:rsidRPr="00F12062" w:rsidRDefault="00E8450A" w:rsidP="00CD70A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12062">
              <w:rPr>
                <w:color w:val="000000"/>
                <w:sz w:val="28"/>
                <w:szCs w:val="28"/>
                <w:lang w:val="uk-UA"/>
              </w:rPr>
              <w:t>23,5</w:t>
            </w:r>
          </w:p>
        </w:tc>
      </w:tr>
    </w:tbl>
    <w:p w:rsidR="00F12062" w:rsidRPr="00F12062" w:rsidRDefault="00F12062" w:rsidP="00F12062">
      <w:pPr>
        <w:ind w:left="181" w:hanging="181"/>
        <w:rPr>
          <w:sz w:val="18"/>
          <w:szCs w:val="18"/>
          <w:lang w:val="uk-UA"/>
        </w:rPr>
      </w:pPr>
      <w:r w:rsidRPr="00F12062">
        <w:rPr>
          <w:sz w:val="18"/>
          <w:szCs w:val="18"/>
          <w:lang w:val="uk-UA"/>
        </w:rPr>
        <w:t>* - прогнозні показники розроблені з урахуванням території, підконтрольній Українським Збройним Силам та завершення активної фази військового конфлікту в регіоні.</w:t>
      </w:r>
    </w:p>
    <w:p w:rsidR="00E8450A" w:rsidRPr="00F12062" w:rsidRDefault="00E8450A" w:rsidP="00E8450A">
      <w:pPr>
        <w:ind w:left="181" w:hanging="181"/>
        <w:rPr>
          <w:b/>
          <w:sz w:val="28"/>
          <w:szCs w:val="28"/>
          <w:lang w:val="uk-UA"/>
        </w:rPr>
      </w:pPr>
    </w:p>
    <w:p w:rsidR="00E8450A" w:rsidRPr="00F12062" w:rsidRDefault="00E8450A" w:rsidP="00E8450A">
      <w:pPr>
        <w:rPr>
          <w:sz w:val="28"/>
          <w:szCs w:val="28"/>
          <w:lang w:val="uk-UA"/>
        </w:rPr>
      </w:pPr>
    </w:p>
    <w:p w:rsidR="00E8450A" w:rsidRPr="00F12062" w:rsidRDefault="00E8450A" w:rsidP="00E8450A">
      <w:pPr>
        <w:jc w:val="center"/>
        <w:rPr>
          <w:b/>
          <w:sz w:val="28"/>
          <w:szCs w:val="28"/>
          <w:lang w:val="uk-UA"/>
        </w:rPr>
      </w:pPr>
    </w:p>
    <w:p w:rsidR="001E7581" w:rsidRPr="00F12062" w:rsidRDefault="001E7581">
      <w:pPr>
        <w:rPr>
          <w:sz w:val="28"/>
          <w:szCs w:val="28"/>
          <w:lang w:val="uk-UA"/>
        </w:rPr>
      </w:pPr>
    </w:p>
    <w:sectPr w:rsidR="001E7581" w:rsidRPr="00F12062" w:rsidSect="00F12062">
      <w:headerReference w:type="default" r:id="rId7"/>
      <w:pgSz w:w="16838" w:h="11906" w:orient="landscape"/>
      <w:pgMar w:top="851" w:right="851" w:bottom="1418" w:left="851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6C8" w:rsidRDefault="009B36C8" w:rsidP="00E8450A">
      <w:r>
        <w:separator/>
      </w:r>
    </w:p>
  </w:endnote>
  <w:endnote w:type="continuationSeparator" w:id="0">
    <w:p w:rsidR="009B36C8" w:rsidRDefault="009B36C8" w:rsidP="00E84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6C8" w:rsidRDefault="009B36C8" w:rsidP="00E8450A">
      <w:r>
        <w:separator/>
      </w:r>
    </w:p>
  </w:footnote>
  <w:footnote w:type="continuationSeparator" w:id="0">
    <w:p w:rsidR="009B36C8" w:rsidRDefault="009B36C8" w:rsidP="00E84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707" w:rsidRDefault="00BC4707" w:rsidP="00E92F9A">
    <w:pPr>
      <w:pStyle w:val="a3"/>
    </w:pPr>
  </w:p>
  <w:p w:rsidR="00E8450A" w:rsidRPr="00E01115" w:rsidRDefault="00E8450A" w:rsidP="00E8450A">
    <w:pPr>
      <w:pStyle w:val="a3"/>
      <w:jc w:val="right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50A"/>
    <w:rsid w:val="00001B0E"/>
    <w:rsid w:val="000051FA"/>
    <w:rsid w:val="00005920"/>
    <w:rsid w:val="00006099"/>
    <w:rsid w:val="000118AE"/>
    <w:rsid w:val="000154E5"/>
    <w:rsid w:val="00015639"/>
    <w:rsid w:val="000166D5"/>
    <w:rsid w:val="00016C20"/>
    <w:rsid w:val="00017355"/>
    <w:rsid w:val="00017FCA"/>
    <w:rsid w:val="00021575"/>
    <w:rsid w:val="000217AB"/>
    <w:rsid w:val="00022C2B"/>
    <w:rsid w:val="0002627E"/>
    <w:rsid w:val="000271B6"/>
    <w:rsid w:val="00031727"/>
    <w:rsid w:val="00032A8F"/>
    <w:rsid w:val="0003310F"/>
    <w:rsid w:val="00034371"/>
    <w:rsid w:val="000361D6"/>
    <w:rsid w:val="00037B8F"/>
    <w:rsid w:val="00037D74"/>
    <w:rsid w:val="00040140"/>
    <w:rsid w:val="000409AE"/>
    <w:rsid w:val="00042070"/>
    <w:rsid w:val="00042616"/>
    <w:rsid w:val="00042FED"/>
    <w:rsid w:val="00044891"/>
    <w:rsid w:val="00045C08"/>
    <w:rsid w:val="00045EE1"/>
    <w:rsid w:val="000479FE"/>
    <w:rsid w:val="000507E1"/>
    <w:rsid w:val="00051256"/>
    <w:rsid w:val="0005158F"/>
    <w:rsid w:val="00051D5A"/>
    <w:rsid w:val="0005277D"/>
    <w:rsid w:val="00053C6D"/>
    <w:rsid w:val="00055677"/>
    <w:rsid w:val="00055B62"/>
    <w:rsid w:val="00060327"/>
    <w:rsid w:val="000608B4"/>
    <w:rsid w:val="000634B0"/>
    <w:rsid w:val="00063F0B"/>
    <w:rsid w:val="000642F4"/>
    <w:rsid w:val="00064DD0"/>
    <w:rsid w:val="00064F16"/>
    <w:rsid w:val="00064F39"/>
    <w:rsid w:val="00066937"/>
    <w:rsid w:val="00067AAA"/>
    <w:rsid w:val="00075742"/>
    <w:rsid w:val="00075E90"/>
    <w:rsid w:val="000762D0"/>
    <w:rsid w:val="00076DA4"/>
    <w:rsid w:val="000817C0"/>
    <w:rsid w:val="0008281A"/>
    <w:rsid w:val="00082A1A"/>
    <w:rsid w:val="00084141"/>
    <w:rsid w:val="00084142"/>
    <w:rsid w:val="000845FD"/>
    <w:rsid w:val="00085E54"/>
    <w:rsid w:val="00086B5C"/>
    <w:rsid w:val="00087CFE"/>
    <w:rsid w:val="0009000D"/>
    <w:rsid w:val="0009233E"/>
    <w:rsid w:val="000930EB"/>
    <w:rsid w:val="00094342"/>
    <w:rsid w:val="00095512"/>
    <w:rsid w:val="00095C5B"/>
    <w:rsid w:val="000975C5"/>
    <w:rsid w:val="000A0508"/>
    <w:rsid w:val="000A0E77"/>
    <w:rsid w:val="000A123C"/>
    <w:rsid w:val="000A1FC3"/>
    <w:rsid w:val="000A41D1"/>
    <w:rsid w:val="000A47AC"/>
    <w:rsid w:val="000A5098"/>
    <w:rsid w:val="000A5489"/>
    <w:rsid w:val="000A5D83"/>
    <w:rsid w:val="000A7291"/>
    <w:rsid w:val="000A7E61"/>
    <w:rsid w:val="000B0C02"/>
    <w:rsid w:val="000B124E"/>
    <w:rsid w:val="000B2D1D"/>
    <w:rsid w:val="000B347A"/>
    <w:rsid w:val="000B3971"/>
    <w:rsid w:val="000B3DF5"/>
    <w:rsid w:val="000B54EA"/>
    <w:rsid w:val="000B60C3"/>
    <w:rsid w:val="000B6D98"/>
    <w:rsid w:val="000B71B0"/>
    <w:rsid w:val="000B72E4"/>
    <w:rsid w:val="000C0870"/>
    <w:rsid w:val="000C2A59"/>
    <w:rsid w:val="000C36AF"/>
    <w:rsid w:val="000C3940"/>
    <w:rsid w:val="000C3AEA"/>
    <w:rsid w:val="000C42F4"/>
    <w:rsid w:val="000C5166"/>
    <w:rsid w:val="000C676C"/>
    <w:rsid w:val="000C6BC1"/>
    <w:rsid w:val="000C7B20"/>
    <w:rsid w:val="000D18B2"/>
    <w:rsid w:val="000D3B34"/>
    <w:rsid w:val="000D5055"/>
    <w:rsid w:val="000D50B9"/>
    <w:rsid w:val="000D73BB"/>
    <w:rsid w:val="000D7C76"/>
    <w:rsid w:val="000D7EE4"/>
    <w:rsid w:val="000E20D8"/>
    <w:rsid w:val="000E2BCB"/>
    <w:rsid w:val="000E42B1"/>
    <w:rsid w:val="000E4F95"/>
    <w:rsid w:val="000E5A5F"/>
    <w:rsid w:val="000E5E26"/>
    <w:rsid w:val="000E676C"/>
    <w:rsid w:val="000E6FAA"/>
    <w:rsid w:val="000E732D"/>
    <w:rsid w:val="000E747D"/>
    <w:rsid w:val="000F0226"/>
    <w:rsid w:val="000F0F1C"/>
    <w:rsid w:val="000F132E"/>
    <w:rsid w:val="000F1B93"/>
    <w:rsid w:val="000F1FD4"/>
    <w:rsid w:val="000F71EF"/>
    <w:rsid w:val="000F7590"/>
    <w:rsid w:val="000F7AF4"/>
    <w:rsid w:val="001001DF"/>
    <w:rsid w:val="0010060E"/>
    <w:rsid w:val="00101C85"/>
    <w:rsid w:val="00103289"/>
    <w:rsid w:val="00106252"/>
    <w:rsid w:val="001072CC"/>
    <w:rsid w:val="001102F2"/>
    <w:rsid w:val="00110FF2"/>
    <w:rsid w:val="00111356"/>
    <w:rsid w:val="001123EF"/>
    <w:rsid w:val="00113BBC"/>
    <w:rsid w:val="00115C86"/>
    <w:rsid w:val="00120FB4"/>
    <w:rsid w:val="00121633"/>
    <w:rsid w:val="00124490"/>
    <w:rsid w:val="00124A5B"/>
    <w:rsid w:val="00124ACA"/>
    <w:rsid w:val="00127A1D"/>
    <w:rsid w:val="0013070F"/>
    <w:rsid w:val="001323DB"/>
    <w:rsid w:val="0013283E"/>
    <w:rsid w:val="0013483E"/>
    <w:rsid w:val="00135E54"/>
    <w:rsid w:val="00136B5A"/>
    <w:rsid w:val="00137ED1"/>
    <w:rsid w:val="00140767"/>
    <w:rsid w:val="001417C9"/>
    <w:rsid w:val="00142BA6"/>
    <w:rsid w:val="00143E90"/>
    <w:rsid w:val="00146D75"/>
    <w:rsid w:val="001472DA"/>
    <w:rsid w:val="00147EBF"/>
    <w:rsid w:val="001503F8"/>
    <w:rsid w:val="00151931"/>
    <w:rsid w:val="00152017"/>
    <w:rsid w:val="00152CBA"/>
    <w:rsid w:val="00153D08"/>
    <w:rsid w:val="00157862"/>
    <w:rsid w:val="00157DFC"/>
    <w:rsid w:val="00161A0D"/>
    <w:rsid w:val="00164B4F"/>
    <w:rsid w:val="00165094"/>
    <w:rsid w:val="0016510A"/>
    <w:rsid w:val="00165D8F"/>
    <w:rsid w:val="00166EC6"/>
    <w:rsid w:val="0016761F"/>
    <w:rsid w:val="00167A97"/>
    <w:rsid w:val="00170616"/>
    <w:rsid w:val="00170762"/>
    <w:rsid w:val="001719C8"/>
    <w:rsid w:val="00172109"/>
    <w:rsid w:val="00172A95"/>
    <w:rsid w:val="001735FE"/>
    <w:rsid w:val="001737DC"/>
    <w:rsid w:val="00173F0F"/>
    <w:rsid w:val="0017444D"/>
    <w:rsid w:val="001744FE"/>
    <w:rsid w:val="0017554F"/>
    <w:rsid w:val="001758F0"/>
    <w:rsid w:val="00176067"/>
    <w:rsid w:val="0017641D"/>
    <w:rsid w:val="00176EE2"/>
    <w:rsid w:val="00177AA5"/>
    <w:rsid w:val="001800CA"/>
    <w:rsid w:val="00180BCF"/>
    <w:rsid w:val="00180F79"/>
    <w:rsid w:val="00182D26"/>
    <w:rsid w:val="00183E5D"/>
    <w:rsid w:val="00186108"/>
    <w:rsid w:val="00191041"/>
    <w:rsid w:val="001935BB"/>
    <w:rsid w:val="00196D15"/>
    <w:rsid w:val="001A3001"/>
    <w:rsid w:val="001A34BC"/>
    <w:rsid w:val="001A40BC"/>
    <w:rsid w:val="001A475D"/>
    <w:rsid w:val="001A56BC"/>
    <w:rsid w:val="001A7446"/>
    <w:rsid w:val="001A7704"/>
    <w:rsid w:val="001A77AB"/>
    <w:rsid w:val="001A7832"/>
    <w:rsid w:val="001B1F84"/>
    <w:rsid w:val="001B540A"/>
    <w:rsid w:val="001B7AC2"/>
    <w:rsid w:val="001B7F13"/>
    <w:rsid w:val="001C019E"/>
    <w:rsid w:val="001C1383"/>
    <w:rsid w:val="001C176B"/>
    <w:rsid w:val="001C3C43"/>
    <w:rsid w:val="001C3CA1"/>
    <w:rsid w:val="001C4040"/>
    <w:rsid w:val="001C5BD6"/>
    <w:rsid w:val="001C5BE8"/>
    <w:rsid w:val="001C740F"/>
    <w:rsid w:val="001D0244"/>
    <w:rsid w:val="001D04C9"/>
    <w:rsid w:val="001D1A1F"/>
    <w:rsid w:val="001D4002"/>
    <w:rsid w:val="001D4CB4"/>
    <w:rsid w:val="001D6DE9"/>
    <w:rsid w:val="001E00B5"/>
    <w:rsid w:val="001E0912"/>
    <w:rsid w:val="001E284F"/>
    <w:rsid w:val="001E4E35"/>
    <w:rsid w:val="001E689A"/>
    <w:rsid w:val="001E7581"/>
    <w:rsid w:val="001E7ED2"/>
    <w:rsid w:val="001F23D6"/>
    <w:rsid w:val="001F34EC"/>
    <w:rsid w:val="001F395B"/>
    <w:rsid w:val="001F3A44"/>
    <w:rsid w:val="001F5A4A"/>
    <w:rsid w:val="001F6F03"/>
    <w:rsid w:val="001F6FA4"/>
    <w:rsid w:val="001F7906"/>
    <w:rsid w:val="001F79B0"/>
    <w:rsid w:val="00203652"/>
    <w:rsid w:val="0020684A"/>
    <w:rsid w:val="002077F9"/>
    <w:rsid w:val="002103DA"/>
    <w:rsid w:val="00213D7B"/>
    <w:rsid w:val="00214075"/>
    <w:rsid w:val="002141EC"/>
    <w:rsid w:val="00214694"/>
    <w:rsid w:val="00217A77"/>
    <w:rsid w:val="00223182"/>
    <w:rsid w:val="00223989"/>
    <w:rsid w:val="00223C09"/>
    <w:rsid w:val="002243CF"/>
    <w:rsid w:val="00225C20"/>
    <w:rsid w:val="0023250A"/>
    <w:rsid w:val="00232D56"/>
    <w:rsid w:val="00233D4E"/>
    <w:rsid w:val="00236103"/>
    <w:rsid w:val="00236188"/>
    <w:rsid w:val="00241EDB"/>
    <w:rsid w:val="0024417D"/>
    <w:rsid w:val="002443B2"/>
    <w:rsid w:val="0024462E"/>
    <w:rsid w:val="00245F9C"/>
    <w:rsid w:val="0024644B"/>
    <w:rsid w:val="00250551"/>
    <w:rsid w:val="00250EF7"/>
    <w:rsid w:val="00251A3D"/>
    <w:rsid w:val="00252964"/>
    <w:rsid w:val="00252970"/>
    <w:rsid w:val="00252AC1"/>
    <w:rsid w:val="00253E6D"/>
    <w:rsid w:val="00254A55"/>
    <w:rsid w:val="00260211"/>
    <w:rsid w:val="002606B2"/>
    <w:rsid w:val="0026154C"/>
    <w:rsid w:val="00262430"/>
    <w:rsid w:val="0026270C"/>
    <w:rsid w:val="00262C43"/>
    <w:rsid w:val="00264699"/>
    <w:rsid w:val="00265909"/>
    <w:rsid w:val="0027189A"/>
    <w:rsid w:val="00271EB8"/>
    <w:rsid w:val="00273510"/>
    <w:rsid w:val="00274BAB"/>
    <w:rsid w:val="002755A7"/>
    <w:rsid w:val="0027582E"/>
    <w:rsid w:val="00275D3A"/>
    <w:rsid w:val="002803FA"/>
    <w:rsid w:val="00282D2E"/>
    <w:rsid w:val="0028346B"/>
    <w:rsid w:val="00283B11"/>
    <w:rsid w:val="00285D1A"/>
    <w:rsid w:val="002879BE"/>
    <w:rsid w:val="00287A1A"/>
    <w:rsid w:val="002911ED"/>
    <w:rsid w:val="00291DC4"/>
    <w:rsid w:val="0029217F"/>
    <w:rsid w:val="002931B6"/>
    <w:rsid w:val="00294FF3"/>
    <w:rsid w:val="0029555E"/>
    <w:rsid w:val="002A1ADF"/>
    <w:rsid w:val="002A22D7"/>
    <w:rsid w:val="002A3122"/>
    <w:rsid w:val="002A425C"/>
    <w:rsid w:val="002A431A"/>
    <w:rsid w:val="002A626C"/>
    <w:rsid w:val="002B038F"/>
    <w:rsid w:val="002B05CB"/>
    <w:rsid w:val="002B0E5B"/>
    <w:rsid w:val="002B173D"/>
    <w:rsid w:val="002B2424"/>
    <w:rsid w:val="002B45F5"/>
    <w:rsid w:val="002B4679"/>
    <w:rsid w:val="002B61B7"/>
    <w:rsid w:val="002B69E3"/>
    <w:rsid w:val="002B7425"/>
    <w:rsid w:val="002B7C5B"/>
    <w:rsid w:val="002C24BC"/>
    <w:rsid w:val="002C304A"/>
    <w:rsid w:val="002C7F23"/>
    <w:rsid w:val="002D13A0"/>
    <w:rsid w:val="002D23C1"/>
    <w:rsid w:val="002D2AA6"/>
    <w:rsid w:val="002D369B"/>
    <w:rsid w:val="002D4D1D"/>
    <w:rsid w:val="002D5446"/>
    <w:rsid w:val="002D5F7C"/>
    <w:rsid w:val="002D6877"/>
    <w:rsid w:val="002D7ECD"/>
    <w:rsid w:val="002D7F24"/>
    <w:rsid w:val="002E006E"/>
    <w:rsid w:val="002E137E"/>
    <w:rsid w:val="002E245C"/>
    <w:rsid w:val="002E2B9E"/>
    <w:rsid w:val="002E333E"/>
    <w:rsid w:val="002E36E3"/>
    <w:rsid w:val="002E5C2E"/>
    <w:rsid w:val="002E6CC2"/>
    <w:rsid w:val="002F03BF"/>
    <w:rsid w:val="002F054D"/>
    <w:rsid w:val="002F12EF"/>
    <w:rsid w:val="002F1A2B"/>
    <w:rsid w:val="002F269E"/>
    <w:rsid w:val="002F2737"/>
    <w:rsid w:val="002F3B87"/>
    <w:rsid w:val="002F759F"/>
    <w:rsid w:val="002F7601"/>
    <w:rsid w:val="002F77BC"/>
    <w:rsid w:val="00300EC5"/>
    <w:rsid w:val="0030144C"/>
    <w:rsid w:val="0030281E"/>
    <w:rsid w:val="00303F97"/>
    <w:rsid w:val="003111C4"/>
    <w:rsid w:val="00312D8A"/>
    <w:rsid w:val="003130E9"/>
    <w:rsid w:val="003133B1"/>
    <w:rsid w:val="00313A7F"/>
    <w:rsid w:val="00313AA9"/>
    <w:rsid w:val="00316CF2"/>
    <w:rsid w:val="003176CD"/>
    <w:rsid w:val="00317988"/>
    <w:rsid w:val="0032000B"/>
    <w:rsid w:val="003207A2"/>
    <w:rsid w:val="00320B8E"/>
    <w:rsid w:val="00321665"/>
    <w:rsid w:val="003253E2"/>
    <w:rsid w:val="003255FD"/>
    <w:rsid w:val="003262DC"/>
    <w:rsid w:val="00327008"/>
    <w:rsid w:val="00327337"/>
    <w:rsid w:val="0032740D"/>
    <w:rsid w:val="00327699"/>
    <w:rsid w:val="00327FC6"/>
    <w:rsid w:val="003300F5"/>
    <w:rsid w:val="003304A3"/>
    <w:rsid w:val="00334130"/>
    <w:rsid w:val="00334B78"/>
    <w:rsid w:val="00340143"/>
    <w:rsid w:val="003402E9"/>
    <w:rsid w:val="00341279"/>
    <w:rsid w:val="00342102"/>
    <w:rsid w:val="00342C3D"/>
    <w:rsid w:val="00344360"/>
    <w:rsid w:val="00345975"/>
    <w:rsid w:val="00346AC8"/>
    <w:rsid w:val="0034792E"/>
    <w:rsid w:val="00347A8D"/>
    <w:rsid w:val="00350851"/>
    <w:rsid w:val="00350E87"/>
    <w:rsid w:val="00351426"/>
    <w:rsid w:val="0035374B"/>
    <w:rsid w:val="00357244"/>
    <w:rsid w:val="003600CD"/>
    <w:rsid w:val="00362E72"/>
    <w:rsid w:val="00365198"/>
    <w:rsid w:val="00365528"/>
    <w:rsid w:val="00365D39"/>
    <w:rsid w:val="003669EA"/>
    <w:rsid w:val="00370A3E"/>
    <w:rsid w:val="00370F30"/>
    <w:rsid w:val="00370F39"/>
    <w:rsid w:val="00370FDF"/>
    <w:rsid w:val="00372DFB"/>
    <w:rsid w:val="003734AF"/>
    <w:rsid w:val="00373C90"/>
    <w:rsid w:val="003742A1"/>
    <w:rsid w:val="00375181"/>
    <w:rsid w:val="0037634B"/>
    <w:rsid w:val="00376EE8"/>
    <w:rsid w:val="00377D0D"/>
    <w:rsid w:val="00381698"/>
    <w:rsid w:val="003818F0"/>
    <w:rsid w:val="00382625"/>
    <w:rsid w:val="00382E47"/>
    <w:rsid w:val="00383B41"/>
    <w:rsid w:val="00383E6F"/>
    <w:rsid w:val="00384C30"/>
    <w:rsid w:val="00384F3D"/>
    <w:rsid w:val="00385455"/>
    <w:rsid w:val="00386153"/>
    <w:rsid w:val="003875A0"/>
    <w:rsid w:val="003878CF"/>
    <w:rsid w:val="00390245"/>
    <w:rsid w:val="00391823"/>
    <w:rsid w:val="00391C12"/>
    <w:rsid w:val="003930DD"/>
    <w:rsid w:val="00393187"/>
    <w:rsid w:val="003940F7"/>
    <w:rsid w:val="003943C5"/>
    <w:rsid w:val="0039792A"/>
    <w:rsid w:val="003A0862"/>
    <w:rsid w:val="003A09AF"/>
    <w:rsid w:val="003A15D7"/>
    <w:rsid w:val="003A7726"/>
    <w:rsid w:val="003A7DBF"/>
    <w:rsid w:val="003B00D7"/>
    <w:rsid w:val="003B38F6"/>
    <w:rsid w:val="003B595A"/>
    <w:rsid w:val="003B6753"/>
    <w:rsid w:val="003B6F48"/>
    <w:rsid w:val="003B78F4"/>
    <w:rsid w:val="003C08A1"/>
    <w:rsid w:val="003C099D"/>
    <w:rsid w:val="003C1863"/>
    <w:rsid w:val="003C2E73"/>
    <w:rsid w:val="003C3C6D"/>
    <w:rsid w:val="003C3D9D"/>
    <w:rsid w:val="003C525A"/>
    <w:rsid w:val="003C5484"/>
    <w:rsid w:val="003C6D52"/>
    <w:rsid w:val="003C7AE0"/>
    <w:rsid w:val="003C7C20"/>
    <w:rsid w:val="003D142A"/>
    <w:rsid w:val="003D195F"/>
    <w:rsid w:val="003D2955"/>
    <w:rsid w:val="003D42E0"/>
    <w:rsid w:val="003D451F"/>
    <w:rsid w:val="003D539A"/>
    <w:rsid w:val="003D5C88"/>
    <w:rsid w:val="003E03AF"/>
    <w:rsid w:val="003E148B"/>
    <w:rsid w:val="003E3B1F"/>
    <w:rsid w:val="003E54D2"/>
    <w:rsid w:val="003E59FF"/>
    <w:rsid w:val="003E649A"/>
    <w:rsid w:val="003F0296"/>
    <w:rsid w:val="003F030C"/>
    <w:rsid w:val="003F06D3"/>
    <w:rsid w:val="003F2504"/>
    <w:rsid w:val="003F6B44"/>
    <w:rsid w:val="003F7566"/>
    <w:rsid w:val="003F7D71"/>
    <w:rsid w:val="0040087C"/>
    <w:rsid w:val="00400C2F"/>
    <w:rsid w:val="0040131B"/>
    <w:rsid w:val="00401E3B"/>
    <w:rsid w:val="004025B3"/>
    <w:rsid w:val="00404526"/>
    <w:rsid w:val="004057A5"/>
    <w:rsid w:val="00405A4E"/>
    <w:rsid w:val="00411807"/>
    <w:rsid w:val="004125F0"/>
    <w:rsid w:val="00416A76"/>
    <w:rsid w:val="00417E9D"/>
    <w:rsid w:val="00420238"/>
    <w:rsid w:val="00421232"/>
    <w:rsid w:val="004213D2"/>
    <w:rsid w:val="004221E9"/>
    <w:rsid w:val="00423138"/>
    <w:rsid w:val="0042656D"/>
    <w:rsid w:val="00427BDB"/>
    <w:rsid w:val="00430142"/>
    <w:rsid w:val="004308FD"/>
    <w:rsid w:val="00430FF7"/>
    <w:rsid w:val="0043780E"/>
    <w:rsid w:val="004405D3"/>
    <w:rsid w:val="00441451"/>
    <w:rsid w:val="00442DA5"/>
    <w:rsid w:val="00442E03"/>
    <w:rsid w:val="00444FFF"/>
    <w:rsid w:val="0045113F"/>
    <w:rsid w:val="00451807"/>
    <w:rsid w:val="00453578"/>
    <w:rsid w:val="00457879"/>
    <w:rsid w:val="0046107C"/>
    <w:rsid w:val="00461C7F"/>
    <w:rsid w:val="00462626"/>
    <w:rsid w:val="004634A4"/>
    <w:rsid w:val="00463D8C"/>
    <w:rsid w:val="004675BA"/>
    <w:rsid w:val="004676A6"/>
    <w:rsid w:val="00467C1A"/>
    <w:rsid w:val="004714FF"/>
    <w:rsid w:val="00472BCC"/>
    <w:rsid w:val="00472E24"/>
    <w:rsid w:val="00473A55"/>
    <w:rsid w:val="0047643C"/>
    <w:rsid w:val="00476D8A"/>
    <w:rsid w:val="00477517"/>
    <w:rsid w:val="00477AD6"/>
    <w:rsid w:val="00477B87"/>
    <w:rsid w:val="0048076F"/>
    <w:rsid w:val="00480CCC"/>
    <w:rsid w:val="004822CC"/>
    <w:rsid w:val="00483029"/>
    <w:rsid w:val="004844FF"/>
    <w:rsid w:val="0048458F"/>
    <w:rsid w:val="00484E4C"/>
    <w:rsid w:val="004852D1"/>
    <w:rsid w:val="0048607C"/>
    <w:rsid w:val="00490830"/>
    <w:rsid w:val="00490BCE"/>
    <w:rsid w:val="00491453"/>
    <w:rsid w:val="00491692"/>
    <w:rsid w:val="00492F53"/>
    <w:rsid w:val="0049370E"/>
    <w:rsid w:val="00494B42"/>
    <w:rsid w:val="00494E0D"/>
    <w:rsid w:val="004953A9"/>
    <w:rsid w:val="0049583F"/>
    <w:rsid w:val="00495D74"/>
    <w:rsid w:val="00496CFA"/>
    <w:rsid w:val="00496D86"/>
    <w:rsid w:val="004979C0"/>
    <w:rsid w:val="004A0B74"/>
    <w:rsid w:val="004A1A4B"/>
    <w:rsid w:val="004A35D6"/>
    <w:rsid w:val="004A3B7B"/>
    <w:rsid w:val="004A4069"/>
    <w:rsid w:val="004A563E"/>
    <w:rsid w:val="004A5D8A"/>
    <w:rsid w:val="004A656C"/>
    <w:rsid w:val="004A7FD7"/>
    <w:rsid w:val="004B1A2B"/>
    <w:rsid w:val="004B32D3"/>
    <w:rsid w:val="004B5DD5"/>
    <w:rsid w:val="004B6836"/>
    <w:rsid w:val="004B696C"/>
    <w:rsid w:val="004B7377"/>
    <w:rsid w:val="004C4C0F"/>
    <w:rsid w:val="004C6364"/>
    <w:rsid w:val="004C7960"/>
    <w:rsid w:val="004D0730"/>
    <w:rsid w:val="004D0A9A"/>
    <w:rsid w:val="004D143D"/>
    <w:rsid w:val="004D30C7"/>
    <w:rsid w:val="004D532A"/>
    <w:rsid w:val="004D74F9"/>
    <w:rsid w:val="004D7606"/>
    <w:rsid w:val="004E052D"/>
    <w:rsid w:val="004E15B6"/>
    <w:rsid w:val="004E2B8D"/>
    <w:rsid w:val="004E3D31"/>
    <w:rsid w:val="004E7412"/>
    <w:rsid w:val="004F1700"/>
    <w:rsid w:val="004F30AE"/>
    <w:rsid w:val="004F3E34"/>
    <w:rsid w:val="004F4E60"/>
    <w:rsid w:val="004F5609"/>
    <w:rsid w:val="004F59D0"/>
    <w:rsid w:val="004F67BF"/>
    <w:rsid w:val="005013E4"/>
    <w:rsid w:val="0050229F"/>
    <w:rsid w:val="0050240A"/>
    <w:rsid w:val="00503503"/>
    <w:rsid w:val="00503AB6"/>
    <w:rsid w:val="00505227"/>
    <w:rsid w:val="005066D7"/>
    <w:rsid w:val="00506864"/>
    <w:rsid w:val="00507D37"/>
    <w:rsid w:val="005118F9"/>
    <w:rsid w:val="005126F0"/>
    <w:rsid w:val="005145A2"/>
    <w:rsid w:val="00516F79"/>
    <w:rsid w:val="0052003E"/>
    <w:rsid w:val="00520541"/>
    <w:rsid w:val="0052314D"/>
    <w:rsid w:val="00523D7A"/>
    <w:rsid w:val="00524DE9"/>
    <w:rsid w:val="0052598B"/>
    <w:rsid w:val="00525EA7"/>
    <w:rsid w:val="0052734D"/>
    <w:rsid w:val="00531030"/>
    <w:rsid w:val="0053223E"/>
    <w:rsid w:val="0053263D"/>
    <w:rsid w:val="00532D6A"/>
    <w:rsid w:val="005341D0"/>
    <w:rsid w:val="005351DC"/>
    <w:rsid w:val="00536211"/>
    <w:rsid w:val="00536E65"/>
    <w:rsid w:val="00537268"/>
    <w:rsid w:val="00537F7A"/>
    <w:rsid w:val="005438DF"/>
    <w:rsid w:val="00543CA3"/>
    <w:rsid w:val="00543E77"/>
    <w:rsid w:val="00544DD6"/>
    <w:rsid w:val="005462A5"/>
    <w:rsid w:val="005463BC"/>
    <w:rsid w:val="00546DAD"/>
    <w:rsid w:val="005506CE"/>
    <w:rsid w:val="00550E09"/>
    <w:rsid w:val="00550F16"/>
    <w:rsid w:val="005523C5"/>
    <w:rsid w:val="00556B02"/>
    <w:rsid w:val="005605A1"/>
    <w:rsid w:val="00561C9F"/>
    <w:rsid w:val="005638AB"/>
    <w:rsid w:val="0056405B"/>
    <w:rsid w:val="0056411D"/>
    <w:rsid w:val="00564D18"/>
    <w:rsid w:val="005655C0"/>
    <w:rsid w:val="00570274"/>
    <w:rsid w:val="00570F64"/>
    <w:rsid w:val="00571808"/>
    <w:rsid w:val="00571B0A"/>
    <w:rsid w:val="00572B22"/>
    <w:rsid w:val="00572D4B"/>
    <w:rsid w:val="00572EB0"/>
    <w:rsid w:val="00577D6A"/>
    <w:rsid w:val="00577F57"/>
    <w:rsid w:val="0058102E"/>
    <w:rsid w:val="00581407"/>
    <w:rsid w:val="005814BF"/>
    <w:rsid w:val="005834CC"/>
    <w:rsid w:val="00585C21"/>
    <w:rsid w:val="005878E6"/>
    <w:rsid w:val="00587CB9"/>
    <w:rsid w:val="00587F03"/>
    <w:rsid w:val="005902E8"/>
    <w:rsid w:val="00591539"/>
    <w:rsid w:val="005919EC"/>
    <w:rsid w:val="00593954"/>
    <w:rsid w:val="005940A6"/>
    <w:rsid w:val="005961A2"/>
    <w:rsid w:val="00596CFB"/>
    <w:rsid w:val="00597994"/>
    <w:rsid w:val="005A20BD"/>
    <w:rsid w:val="005A5CE6"/>
    <w:rsid w:val="005A61AF"/>
    <w:rsid w:val="005A6332"/>
    <w:rsid w:val="005A7962"/>
    <w:rsid w:val="005B00AA"/>
    <w:rsid w:val="005B2388"/>
    <w:rsid w:val="005B3BA2"/>
    <w:rsid w:val="005B3BB6"/>
    <w:rsid w:val="005B3F21"/>
    <w:rsid w:val="005C32A7"/>
    <w:rsid w:val="005C3965"/>
    <w:rsid w:val="005C696D"/>
    <w:rsid w:val="005D092B"/>
    <w:rsid w:val="005D25C2"/>
    <w:rsid w:val="005D27E4"/>
    <w:rsid w:val="005D2867"/>
    <w:rsid w:val="005D2C40"/>
    <w:rsid w:val="005D36F3"/>
    <w:rsid w:val="005D3F2C"/>
    <w:rsid w:val="005D448D"/>
    <w:rsid w:val="005D5A53"/>
    <w:rsid w:val="005D70C9"/>
    <w:rsid w:val="005D7590"/>
    <w:rsid w:val="005E1F00"/>
    <w:rsid w:val="005E2984"/>
    <w:rsid w:val="005E2DD2"/>
    <w:rsid w:val="005E341E"/>
    <w:rsid w:val="005E3DD2"/>
    <w:rsid w:val="005E4F09"/>
    <w:rsid w:val="005E58AC"/>
    <w:rsid w:val="005E5DF2"/>
    <w:rsid w:val="005F26B9"/>
    <w:rsid w:val="005F4E70"/>
    <w:rsid w:val="005F6C4C"/>
    <w:rsid w:val="005F7321"/>
    <w:rsid w:val="005F759E"/>
    <w:rsid w:val="0060043B"/>
    <w:rsid w:val="0060068D"/>
    <w:rsid w:val="00601299"/>
    <w:rsid w:val="006016FB"/>
    <w:rsid w:val="00604001"/>
    <w:rsid w:val="006046BC"/>
    <w:rsid w:val="006060D5"/>
    <w:rsid w:val="00606BB6"/>
    <w:rsid w:val="00606D83"/>
    <w:rsid w:val="006070F2"/>
    <w:rsid w:val="0061112E"/>
    <w:rsid w:val="00612536"/>
    <w:rsid w:val="006143E0"/>
    <w:rsid w:val="00616B6A"/>
    <w:rsid w:val="006179EB"/>
    <w:rsid w:val="006203CA"/>
    <w:rsid w:val="00623364"/>
    <w:rsid w:val="0062352A"/>
    <w:rsid w:val="0062521D"/>
    <w:rsid w:val="00626406"/>
    <w:rsid w:val="00626EF7"/>
    <w:rsid w:val="0062795B"/>
    <w:rsid w:val="00630603"/>
    <w:rsid w:val="00634188"/>
    <w:rsid w:val="00636DD3"/>
    <w:rsid w:val="00640376"/>
    <w:rsid w:val="00640558"/>
    <w:rsid w:val="0064067B"/>
    <w:rsid w:val="0064071B"/>
    <w:rsid w:val="00641728"/>
    <w:rsid w:val="0064500F"/>
    <w:rsid w:val="00645617"/>
    <w:rsid w:val="006458BE"/>
    <w:rsid w:val="00647A0E"/>
    <w:rsid w:val="00650FF7"/>
    <w:rsid w:val="0065159D"/>
    <w:rsid w:val="006534DA"/>
    <w:rsid w:val="00653835"/>
    <w:rsid w:val="006547BB"/>
    <w:rsid w:val="00654BB7"/>
    <w:rsid w:val="006552A8"/>
    <w:rsid w:val="0065560E"/>
    <w:rsid w:val="00657FCA"/>
    <w:rsid w:val="006632B3"/>
    <w:rsid w:val="00664CE5"/>
    <w:rsid w:val="0066565D"/>
    <w:rsid w:val="006660E8"/>
    <w:rsid w:val="006669D6"/>
    <w:rsid w:val="00666C2A"/>
    <w:rsid w:val="006705AA"/>
    <w:rsid w:val="0067096B"/>
    <w:rsid w:val="00676D2D"/>
    <w:rsid w:val="006772A9"/>
    <w:rsid w:val="00677505"/>
    <w:rsid w:val="00677CEA"/>
    <w:rsid w:val="00681EA5"/>
    <w:rsid w:val="006864F5"/>
    <w:rsid w:val="00686EE4"/>
    <w:rsid w:val="00687BB5"/>
    <w:rsid w:val="00690188"/>
    <w:rsid w:val="006913F5"/>
    <w:rsid w:val="00691AC8"/>
    <w:rsid w:val="006933DF"/>
    <w:rsid w:val="0069344B"/>
    <w:rsid w:val="006946BD"/>
    <w:rsid w:val="00697279"/>
    <w:rsid w:val="00697779"/>
    <w:rsid w:val="006A0F90"/>
    <w:rsid w:val="006A35F8"/>
    <w:rsid w:val="006A4841"/>
    <w:rsid w:val="006A5492"/>
    <w:rsid w:val="006A58CD"/>
    <w:rsid w:val="006B036B"/>
    <w:rsid w:val="006B0983"/>
    <w:rsid w:val="006B5F85"/>
    <w:rsid w:val="006B60FB"/>
    <w:rsid w:val="006B788A"/>
    <w:rsid w:val="006C0C55"/>
    <w:rsid w:val="006C136B"/>
    <w:rsid w:val="006C2C18"/>
    <w:rsid w:val="006C32A6"/>
    <w:rsid w:val="006C3E88"/>
    <w:rsid w:val="006C57C6"/>
    <w:rsid w:val="006C59D7"/>
    <w:rsid w:val="006C59F5"/>
    <w:rsid w:val="006C63D3"/>
    <w:rsid w:val="006C6C8D"/>
    <w:rsid w:val="006D03A1"/>
    <w:rsid w:val="006D03B2"/>
    <w:rsid w:val="006D20F3"/>
    <w:rsid w:val="006D30A1"/>
    <w:rsid w:val="006D3E24"/>
    <w:rsid w:val="006D4CD3"/>
    <w:rsid w:val="006D54AB"/>
    <w:rsid w:val="006D6976"/>
    <w:rsid w:val="006D6F2E"/>
    <w:rsid w:val="006E087C"/>
    <w:rsid w:val="006E19C0"/>
    <w:rsid w:val="006E1B81"/>
    <w:rsid w:val="006E45C7"/>
    <w:rsid w:val="006E4860"/>
    <w:rsid w:val="006E4874"/>
    <w:rsid w:val="006E4913"/>
    <w:rsid w:val="006E556A"/>
    <w:rsid w:val="006E61C9"/>
    <w:rsid w:val="006E6495"/>
    <w:rsid w:val="006E7509"/>
    <w:rsid w:val="006E797C"/>
    <w:rsid w:val="006F1F22"/>
    <w:rsid w:val="006F3111"/>
    <w:rsid w:val="006F5643"/>
    <w:rsid w:val="006F6E09"/>
    <w:rsid w:val="006F7E11"/>
    <w:rsid w:val="007030E0"/>
    <w:rsid w:val="00703406"/>
    <w:rsid w:val="00706A17"/>
    <w:rsid w:val="00710C7C"/>
    <w:rsid w:val="00711AB6"/>
    <w:rsid w:val="0071242B"/>
    <w:rsid w:val="00713BD0"/>
    <w:rsid w:val="00714A02"/>
    <w:rsid w:val="00715A37"/>
    <w:rsid w:val="00715EF2"/>
    <w:rsid w:val="0071724E"/>
    <w:rsid w:val="007207E9"/>
    <w:rsid w:val="0072084A"/>
    <w:rsid w:val="007222F5"/>
    <w:rsid w:val="00723D44"/>
    <w:rsid w:val="00724115"/>
    <w:rsid w:val="00726911"/>
    <w:rsid w:val="007273D6"/>
    <w:rsid w:val="0072797F"/>
    <w:rsid w:val="00730729"/>
    <w:rsid w:val="00730BE9"/>
    <w:rsid w:val="00731180"/>
    <w:rsid w:val="00732D59"/>
    <w:rsid w:val="00734530"/>
    <w:rsid w:val="007367A3"/>
    <w:rsid w:val="007379BB"/>
    <w:rsid w:val="0074080D"/>
    <w:rsid w:val="007410D4"/>
    <w:rsid w:val="0074143E"/>
    <w:rsid w:val="007415A7"/>
    <w:rsid w:val="007432F1"/>
    <w:rsid w:val="00743465"/>
    <w:rsid w:val="00743D01"/>
    <w:rsid w:val="007447E3"/>
    <w:rsid w:val="0074564F"/>
    <w:rsid w:val="00746977"/>
    <w:rsid w:val="00746DA0"/>
    <w:rsid w:val="00747D1F"/>
    <w:rsid w:val="00747FE2"/>
    <w:rsid w:val="00750AF4"/>
    <w:rsid w:val="00750EF6"/>
    <w:rsid w:val="00751009"/>
    <w:rsid w:val="007518EB"/>
    <w:rsid w:val="0075229F"/>
    <w:rsid w:val="00752FA1"/>
    <w:rsid w:val="007532E9"/>
    <w:rsid w:val="00753AF9"/>
    <w:rsid w:val="007543B9"/>
    <w:rsid w:val="00754F92"/>
    <w:rsid w:val="00756C40"/>
    <w:rsid w:val="00756D9C"/>
    <w:rsid w:val="00757CF9"/>
    <w:rsid w:val="00760757"/>
    <w:rsid w:val="00761582"/>
    <w:rsid w:val="007622A9"/>
    <w:rsid w:val="00763FC4"/>
    <w:rsid w:val="007664C0"/>
    <w:rsid w:val="007671AF"/>
    <w:rsid w:val="007713D0"/>
    <w:rsid w:val="00774C12"/>
    <w:rsid w:val="00775674"/>
    <w:rsid w:val="00775A65"/>
    <w:rsid w:val="00775BEB"/>
    <w:rsid w:val="00783345"/>
    <w:rsid w:val="00784B0B"/>
    <w:rsid w:val="00784CA3"/>
    <w:rsid w:val="007861EB"/>
    <w:rsid w:val="00786B21"/>
    <w:rsid w:val="00786E97"/>
    <w:rsid w:val="007871F2"/>
    <w:rsid w:val="00790A99"/>
    <w:rsid w:val="0079186C"/>
    <w:rsid w:val="0079338E"/>
    <w:rsid w:val="007942C5"/>
    <w:rsid w:val="007A128A"/>
    <w:rsid w:val="007A1489"/>
    <w:rsid w:val="007A2BF1"/>
    <w:rsid w:val="007A3213"/>
    <w:rsid w:val="007A3C2E"/>
    <w:rsid w:val="007A483A"/>
    <w:rsid w:val="007A48AE"/>
    <w:rsid w:val="007A51C8"/>
    <w:rsid w:val="007A6080"/>
    <w:rsid w:val="007A68A6"/>
    <w:rsid w:val="007A79E3"/>
    <w:rsid w:val="007A7C68"/>
    <w:rsid w:val="007A7DD5"/>
    <w:rsid w:val="007B1AA3"/>
    <w:rsid w:val="007B61EF"/>
    <w:rsid w:val="007B65C0"/>
    <w:rsid w:val="007B7019"/>
    <w:rsid w:val="007B7D63"/>
    <w:rsid w:val="007C14DA"/>
    <w:rsid w:val="007C2F83"/>
    <w:rsid w:val="007C53C0"/>
    <w:rsid w:val="007C56BF"/>
    <w:rsid w:val="007C6D52"/>
    <w:rsid w:val="007C6F65"/>
    <w:rsid w:val="007D083D"/>
    <w:rsid w:val="007D0CBF"/>
    <w:rsid w:val="007D1C26"/>
    <w:rsid w:val="007D52EE"/>
    <w:rsid w:val="007D64B5"/>
    <w:rsid w:val="007E0D52"/>
    <w:rsid w:val="007E3A78"/>
    <w:rsid w:val="007E526F"/>
    <w:rsid w:val="007E54AA"/>
    <w:rsid w:val="007E57A5"/>
    <w:rsid w:val="007E58A6"/>
    <w:rsid w:val="007E5F19"/>
    <w:rsid w:val="007E6725"/>
    <w:rsid w:val="007F0751"/>
    <w:rsid w:val="007F0BB5"/>
    <w:rsid w:val="007F16A9"/>
    <w:rsid w:val="007F1733"/>
    <w:rsid w:val="007F1A07"/>
    <w:rsid w:val="007F1D3F"/>
    <w:rsid w:val="007F31A7"/>
    <w:rsid w:val="007F329F"/>
    <w:rsid w:val="007F53A8"/>
    <w:rsid w:val="007F60E9"/>
    <w:rsid w:val="008001A3"/>
    <w:rsid w:val="008015D7"/>
    <w:rsid w:val="00804FDB"/>
    <w:rsid w:val="008058E0"/>
    <w:rsid w:val="00811E1A"/>
    <w:rsid w:val="00811ECB"/>
    <w:rsid w:val="00813CBE"/>
    <w:rsid w:val="008150FF"/>
    <w:rsid w:val="0081512D"/>
    <w:rsid w:val="00815608"/>
    <w:rsid w:val="008160A0"/>
    <w:rsid w:val="00817813"/>
    <w:rsid w:val="00817A0E"/>
    <w:rsid w:val="00820AF0"/>
    <w:rsid w:val="00822671"/>
    <w:rsid w:val="008245ED"/>
    <w:rsid w:val="00824BD7"/>
    <w:rsid w:val="00826180"/>
    <w:rsid w:val="008266BC"/>
    <w:rsid w:val="008267C8"/>
    <w:rsid w:val="00827822"/>
    <w:rsid w:val="00827B12"/>
    <w:rsid w:val="00830FAC"/>
    <w:rsid w:val="0083120D"/>
    <w:rsid w:val="00832519"/>
    <w:rsid w:val="0083263A"/>
    <w:rsid w:val="008342D3"/>
    <w:rsid w:val="00834368"/>
    <w:rsid w:val="00834A25"/>
    <w:rsid w:val="0083709A"/>
    <w:rsid w:val="0084017F"/>
    <w:rsid w:val="00840C06"/>
    <w:rsid w:val="0084103B"/>
    <w:rsid w:val="00841295"/>
    <w:rsid w:val="0084231E"/>
    <w:rsid w:val="008436C7"/>
    <w:rsid w:val="00843D46"/>
    <w:rsid w:val="00844E5D"/>
    <w:rsid w:val="0084577D"/>
    <w:rsid w:val="00845DFB"/>
    <w:rsid w:val="0084655F"/>
    <w:rsid w:val="00850A89"/>
    <w:rsid w:val="00851F1F"/>
    <w:rsid w:val="00852830"/>
    <w:rsid w:val="008552FF"/>
    <w:rsid w:val="00856450"/>
    <w:rsid w:val="00856603"/>
    <w:rsid w:val="00856937"/>
    <w:rsid w:val="00856A45"/>
    <w:rsid w:val="0086153C"/>
    <w:rsid w:val="00861CD9"/>
    <w:rsid w:val="00864A54"/>
    <w:rsid w:val="00867580"/>
    <w:rsid w:val="0087090F"/>
    <w:rsid w:val="008713C8"/>
    <w:rsid w:val="00871C23"/>
    <w:rsid w:val="008721A5"/>
    <w:rsid w:val="00875D0D"/>
    <w:rsid w:val="008779E1"/>
    <w:rsid w:val="00880E28"/>
    <w:rsid w:val="00881F9F"/>
    <w:rsid w:val="008856FA"/>
    <w:rsid w:val="008863E1"/>
    <w:rsid w:val="0088730C"/>
    <w:rsid w:val="00887576"/>
    <w:rsid w:val="00891402"/>
    <w:rsid w:val="008935C3"/>
    <w:rsid w:val="008949B0"/>
    <w:rsid w:val="00895297"/>
    <w:rsid w:val="00895728"/>
    <w:rsid w:val="00895B64"/>
    <w:rsid w:val="008960AD"/>
    <w:rsid w:val="00896293"/>
    <w:rsid w:val="00896689"/>
    <w:rsid w:val="00896714"/>
    <w:rsid w:val="00897169"/>
    <w:rsid w:val="008A13DE"/>
    <w:rsid w:val="008A3261"/>
    <w:rsid w:val="008A3DB0"/>
    <w:rsid w:val="008A4256"/>
    <w:rsid w:val="008A4FE2"/>
    <w:rsid w:val="008A521E"/>
    <w:rsid w:val="008A5AF0"/>
    <w:rsid w:val="008A6339"/>
    <w:rsid w:val="008A6AED"/>
    <w:rsid w:val="008A7E60"/>
    <w:rsid w:val="008B23BE"/>
    <w:rsid w:val="008B2606"/>
    <w:rsid w:val="008B51C8"/>
    <w:rsid w:val="008B7462"/>
    <w:rsid w:val="008C0B2C"/>
    <w:rsid w:val="008C1FAE"/>
    <w:rsid w:val="008C2DB4"/>
    <w:rsid w:val="008C4006"/>
    <w:rsid w:val="008C4044"/>
    <w:rsid w:val="008C4DCD"/>
    <w:rsid w:val="008C5036"/>
    <w:rsid w:val="008C6A61"/>
    <w:rsid w:val="008D0152"/>
    <w:rsid w:val="008D0D64"/>
    <w:rsid w:val="008D1AF6"/>
    <w:rsid w:val="008D3381"/>
    <w:rsid w:val="008D34E6"/>
    <w:rsid w:val="008D3851"/>
    <w:rsid w:val="008D4288"/>
    <w:rsid w:val="008D5E04"/>
    <w:rsid w:val="008D7B72"/>
    <w:rsid w:val="008E4B6A"/>
    <w:rsid w:val="008E4D23"/>
    <w:rsid w:val="008F1509"/>
    <w:rsid w:val="008F31A6"/>
    <w:rsid w:val="008F4931"/>
    <w:rsid w:val="008F57FB"/>
    <w:rsid w:val="008F6371"/>
    <w:rsid w:val="008F6DF5"/>
    <w:rsid w:val="00902132"/>
    <w:rsid w:val="00904086"/>
    <w:rsid w:val="009040FF"/>
    <w:rsid w:val="009053BF"/>
    <w:rsid w:val="00906654"/>
    <w:rsid w:val="00906991"/>
    <w:rsid w:val="00907CB7"/>
    <w:rsid w:val="00911754"/>
    <w:rsid w:val="00912B5C"/>
    <w:rsid w:val="00913022"/>
    <w:rsid w:val="00913BA1"/>
    <w:rsid w:val="00913C95"/>
    <w:rsid w:val="00914D96"/>
    <w:rsid w:val="00917693"/>
    <w:rsid w:val="009177E8"/>
    <w:rsid w:val="00917D32"/>
    <w:rsid w:val="0092194A"/>
    <w:rsid w:val="00926DA0"/>
    <w:rsid w:val="00927289"/>
    <w:rsid w:val="0092747C"/>
    <w:rsid w:val="00927EE3"/>
    <w:rsid w:val="00932807"/>
    <w:rsid w:val="009335E0"/>
    <w:rsid w:val="00934D83"/>
    <w:rsid w:val="00935EF9"/>
    <w:rsid w:val="009363F4"/>
    <w:rsid w:val="0093656D"/>
    <w:rsid w:val="00937F0A"/>
    <w:rsid w:val="00940B89"/>
    <w:rsid w:val="009425DC"/>
    <w:rsid w:val="00942C8B"/>
    <w:rsid w:val="00942EFE"/>
    <w:rsid w:val="00944156"/>
    <w:rsid w:val="00944B74"/>
    <w:rsid w:val="00945387"/>
    <w:rsid w:val="00945A03"/>
    <w:rsid w:val="00946B18"/>
    <w:rsid w:val="00946F28"/>
    <w:rsid w:val="00947415"/>
    <w:rsid w:val="00950991"/>
    <w:rsid w:val="00951D46"/>
    <w:rsid w:val="00951FF6"/>
    <w:rsid w:val="0095321B"/>
    <w:rsid w:val="00954155"/>
    <w:rsid w:val="00954C0F"/>
    <w:rsid w:val="009563A7"/>
    <w:rsid w:val="009566DB"/>
    <w:rsid w:val="0095726B"/>
    <w:rsid w:val="009635C0"/>
    <w:rsid w:val="00966C92"/>
    <w:rsid w:val="00966D91"/>
    <w:rsid w:val="009675CD"/>
    <w:rsid w:val="009678AA"/>
    <w:rsid w:val="00967E4D"/>
    <w:rsid w:val="0097295C"/>
    <w:rsid w:val="009734ED"/>
    <w:rsid w:val="009737E0"/>
    <w:rsid w:val="00974E6C"/>
    <w:rsid w:val="00976DE2"/>
    <w:rsid w:val="00977E3D"/>
    <w:rsid w:val="00981DD1"/>
    <w:rsid w:val="00982AD8"/>
    <w:rsid w:val="00985A71"/>
    <w:rsid w:val="0098799C"/>
    <w:rsid w:val="00987B85"/>
    <w:rsid w:val="00987F2B"/>
    <w:rsid w:val="009905E3"/>
    <w:rsid w:val="009906F6"/>
    <w:rsid w:val="00990847"/>
    <w:rsid w:val="009911AF"/>
    <w:rsid w:val="00991679"/>
    <w:rsid w:val="00991EAF"/>
    <w:rsid w:val="009928E7"/>
    <w:rsid w:val="00993832"/>
    <w:rsid w:val="00993B33"/>
    <w:rsid w:val="00994C2E"/>
    <w:rsid w:val="00995D0D"/>
    <w:rsid w:val="00997F4D"/>
    <w:rsid w:val="00997FD9"/>
    <w:rsid w:val="009A054B"/>
    <w:rsid w:val="009A39EE"/>
    <w:rsid w:val="009A42AE"/>
    <w:rsid w:val="009A513D"/>
    <w:rsid w:val="009A5321"/>
    <w:rsid w:val="009A600C"/>
    <w:rsid w:val="009A6740"/>
    <w:rsid w:val="009A6C7F"/>
    <w:rsid w:val="009A6E6C"/>
    <w:rsid w:val="009A713D"/>
    <w:rsid w:val="009A797E"/>
    <w:rsid w:val="009B02C9"/>
    <w:rsid w:val="009B2790"/>
    <w:rsid w:val="009B36C8"/>
    <w:rsid w:val="009B57DF"/>
    <w:rsid w:val="009B6166"/>
    <w:rsid w:val="009C1B01"/>
    <w:rsid w:val="009C1C7A"/>
    <w:rsid w:val="009C28C1"/>
    <w:rsid w:val="009C4DC9"/>
    <w:rsid w:val="009C50B2"/>
    <w:rsid w:val="009C59DE"/>
    <w:rsid w:val="009D0152"/>
    <w:rsid w:val="009D1789"/>
    <w:rsid w:val="009D295A"/>
    <w:rsid w:val="009D417B"/>
    <w:rsid w:val="009D5877"/>
    <w:rsid w:val="009D6D9E"/>
    <w:rsid w:val="009D7994"/>
    <w:rsid w:val="009E1E39"/>
    <w:rsid w:val="009E2EF4"/>
    <w:rsid w:val="009E2FEB"/>
    <w:rsid w:val="009E77C2"/>
    <w:rsid w:val="009F1B5F"/>
    <w:rsid w:val="009F3098"/>
    <w:rsid w:val="009F3A13"/>
    <w:rsid w:val="009F3E1D"/>
    <w:rsid w:val="009F552F"/>
    <w:rsid w:val="009F6D08"/>
    <w:rsid w:val="00A00F52"/>
    <w:rsid w:val="00A01FA2"/>
    <w:rsid w:val="00A02172"/>
    <w:rsid w:val="00A0376C"/>
    <w:rsid w:val="00A03A48"/>
    <w:rsid w:val="00A05538"/>
    <w:rsid w:val="00A05991"/>
    <w:rsid w:val="00A13858"/>
    <w:rsid w:val="00A14D0C"/>
    <w:rsid w:val="00A158DE"/>
    <w:rsid w:val="00A15F55"/>
    <w:rsid w:val="00A26428"/>
    <w:rsid w:val="00A26559"/>
    <w:rsid w:val="00A27E1B"/>
    <w:rsid w:val="00A30276"/>
    <w:rsid w:val="00A317CA"/>
    <w:rsid w:val="00A3314E"/>
    <w:rsid w:val="00A35B48"/>
    <w:rsid w:val="00A36DF2"/>
    <w:rsid w:val="00A408ED"/>
    <w:rsid w:val="00A41423"/>
    <w:rsid w:val="00A508D0"/>
    <w:rsid w:val="00A52DC0"/>
    <w:rsid w:val="00A52E7E"/>
    <w:rsid w:val="00A5312B"/>
    <w:rsid w:val="00A53E85"/>
    <w:rsid w:val="00A54439"/>
    <w:rsid w:val="00A54D18"/>
    <w:rsid w:val="00A54FD1"/>
    <w:rsid w:val="00A575D0"/>
    <w:rsid w:val="00A641BD"/>
    <w:rsid w:val="00A643B7"/>
    <w:rsid w:val="00A72AA0"/>
    <w:rsid w:val="00A7436A"/>
    <w:rsid w:val="00A74F3E"/>
    <w:rsid w:val="00A75162"/>
    <w:rsid w:val="00A75E62"/>
    <w:rsid w:val="00A77542"/>
    <w:rsid w:val="00A80B6F"/>
    <w:rsid w:val="00A8386E"/>
    <w:rsid w:val="00A8393C"/>
    <w:rsid w:val="00A840DC"/>
    <w:rsid w:val="00A84636"/>
    <w:rsid w:val="00A85FD5"/>
    <w:rsid w:val="00A866D5"/>
    <w:rsid w:val="00A86A8C"/>
    <w:rsid w:val="00A90946"/>
    <w:rsid w:val="00A9130E"/>
    <w:rsid w:val="00A91D00"/>
    <w:rsid w:val="00A92E29"/>
    <w:rsid w:val="00A93F7E"/>
    <w:rsid w:val="00A951AC"/>
    <w:rsid w:val="00A95CA4"/>
    <w:rsid w:val="00A95FCF"/>
    <w:rsid w:val="00A96E53"/>
    <w:rsid w:val="00A97979"/>
    <w:rsid w:val="00AA2B22"/>
    <w:rsid w:val="00AA3779"/>
    <w:rsid w:val="00AA4805"/>
    <w:rsid w:val="00AA4894"/>
    <w:rsid w:val="00AA4F3A"/>
    <w:rsid w:val="00AA5235"/>
    <w:rsid w:val="00AA55D4"/>
    <w:rsid w:val="00AA6B25"/>
    <w:rsid w:val="00AA6B96"/>
    <w:rsid w:val="00AA6D23"/>
    <w:rsid w:val="00AA6D4E"/>
    <w:rsid w:val="00AA7173"/>
    <w:rsid w:val="00AB0176"/>
    <w:rsid w:val="00AB0AED"/>
    <w:rsid w:val="00AB1E44"/>
    <w:rsid w:val="00AB33CE"/>
    <w:rsid w:val="00AB54F7"/>
    <w:rsid w:val="00AB5512"/>
    <w:rsid w:val="00AB6276"/>
    <w:rsid w:val="00AB64C2"/>
    <w:rsid w:val="00AB6D14"/>
    <w:rsid w:val="00AC1893"/>
    <w:rsid w:val="00AC4641"/>
    <w:rsid w:val="00AC4DD7"/>
    <w:rsid w:val="00AC5AB1"/>
    <w:rsid w:val="00AC79DC"/>
    <w:rsid w:val="00AD0D39"/>
    <w:rsid w:val="00AD16C2"/>
    <w:rsid w:val="00AD1B45"/>
    <w:rsid w:val="00AD23F3"/>
    <w:rsid w:val="00AD33D7"/>
    <w:rsid w:val="00AD39A7"/>
    <w:rsid w:val="00AD4516"/>
    <w:rsid w:val="00AD55B1"/>
    <w:rsid w:val="00AD6DCA"/>
    <w:rsid w:val="00AD7823"/>
    <w:rsid w:val="00AE039A"/>
    <w:rsid w:val="00AE06E7"/>
    <w:rsid w:val="00AE2560"/>
    <w:rsid w:val="00AE262B"/>
    <w:rsid w:val="00AE28A6"/>
    <w:rsid w:val="00AE2D6F"/>
    <w:rsid w:val="00AE3418"/>
    <w:rsid w:val="00AE3433"/>
    <w:rsid w:val="00AE4438"/>
    <w:rsid w:val="00AE7233"/>
    <w:rsid w:val="00AF08B0"/>
    <w:rsid w:val="00AF0959"/>
    <w:rsid w:val="00AF197C"/>
    <w:rsid w:val="00AF1A06"/>
    <w:rsid w:val="00AF239F"/>
    <w:rsid w:val="00AF4367"/>
    <w:rsid w:val="00AF6962"/>
    <w:rsid w:val="00B00BF8"/>
    <w:rsid w:val="00B01EAB"/>
    <w:rsid w:val="00B02587"/>
    <w:rsid w:val="00B0480E"/>
    <w:rsid w:val="00B1014A"/>
    <w:rsid w:val="00B10192"/>
    <w:rsid w:val="00B101BF"/>
    <w:rsid w:val="00B12874"/>
    <w:rsid w:val="00B12D47"/>
    <w:rsid w:val="00B202E4"/>
    <w:rsid w:val="00B22ECF"/>
    <w:rsid w:val="00B244A2"/>
    <w:rsid w:val="00B26D5D"/>
    <w:rsid w:val="00B3010C"/>
    <w:rsid w:val="00B30E49"/>
    <w:rsid w:val="00B31F4D"/>
    <w:rsid w:val="00B33066"/>
    <w:rsid w:val="00B33B72"/>
    <w:rsid w:val="00B347EC"/>
    <w:rsid w:val="00B348BB"/>
    <w:rsid w:val="00B36587"/>
    <w:rsid w:val="00B3663D"/>
    <w:rsid w:val="00B36DDB"/>
    <w:rsid w:val="00B401CE"/>
    <w:rsid w:val="00B41DC1"/>
    <w:rsid w:val="00B4654D"/>
    <w:rsid w:val="00B465CD"/>
    <w:rsid w:val="00B47745"/>
    <w:rsid w:val="00B4787D"/>
    <w:rsid w:val="00B5001B"/>
    <w:rsid w:val="00B524C0"/>
    <w:rsid w:val="00B5251B"/>
    <w:rsid w:val="00B53CA9"/>
    <w:rsid w:val="00B549CB"/>
    <w:rsid w:val="00B56441"/>
    <w:rsid w:val="00B649A6"/>
    <w:rsid w:val="00B661FF"/>
    <w:rsid w:val="00B66878"/>
    <w:rsid w:val="00B67626"/>
    <w:rsid w:val="00B70834"/>
    <w:rsid w:val="00B70DF5"/>
    <w:rsid w:val="00B72388"/>
    <w:rsid w:val="00B7464D"/>
    <w:rsid w:val="00B74D3C"/>
    <w:rsid w:val="00B75772"/>
    <w:rsid w:val="00B772BD"/>
    <w:rsid w:val="00B77367"/>
    <w:rsid w:val="00B77604"/>
    <w:rsid w:val="00B77838"/>
    <w:rsid w:val="00B8188D"/>
    <w:rsid w:val="00B820A1"/>
    <w:rsid w:val="00B82467"/>
    <w:rsid w:val="00B82710"/>
    <w:rsid w:val="00B82927"/>
    <w:rsid w:val="00B834C1"/>
    <w:rsid w:val="00B841C0"/>
    <w:rsid w:val="00B85C51"/>
    <w:rsid w:val="00B860CE"/>
    <w:rsid w:val="00B8709B"/>
    <w:rsid w:val="00B87A1E"/>
    <w:rsid w:val="00B9126B"/>
    <w:rsid w:val="00B92A13"/>
    <w:rsid w:val="00B95E23"/>
    <w:rsid w:val="00BA10A4"/>
    <w:rsid w:val="00BA1F7E"/>
    <w:rsid w:val="00BA4086"/>
    <w:rsid w:val="00BA7F2A"/>
    <w:rsid w:val="00BB097C"/>
    <w:rsid w:val="00BB0D73"/>
    <w:rsid w:val="00BB1A55"/>
    <w:rsid w:val="00BB2948"/>
    <w:rsid w:val="00BB3F07"/>
    <w:rsid w:val="00BB466C"/>
    <w:rsid w:val="00BB6374"/>
    <w:rsid w:val="00BB6836"/>
    <w:rsid w:val="00BB6FB2"/>
    <w:rsid w:val="00BC0070"/>
    <w:rsid w:val="00BC0DBB"/>
    <w:rsid w:val="00BC14B5"/>
    <w:rsid w:val="00BC3E11"/>
    <w:rsid w:val="00BC4707"/>
    <w:rsid w:val="00BC4AB2"/>
    <w:rsid w:val="00BD0D46"/>
    <w:rsid w:val="00BD0EFB"/>
    <w:rsid w:val="00BD2BAD"/>
    <w:rsid w:val="00BD2D57"/>
    <w:rsid w:val="00BD3928"/>
    <w:rsid w:val="00BD55B1"/>
    <w:rsid w:val="00BD704A"/>
    <w:rsid w:val="00BD7762"/>
    <w:rsid w:val="00BD7A90"/>
    <w:rsid w:val="00BE05BC"/>
    <w:rsid w:val="00BE3AA2"/>
    <w:rsid w:val="00BE5CF5"/>
    <w:rsid w:val="00BE61A8"/>
    <w:rsid w:val="00BE72F2"/>
    <w:rsid w:val="00BE7F8A"/>
    <w:rsid w:val="00BF0BF3"/>
    <w:rsid w:val="00BF0D7E"/>
    <w:rsid w:val="00BF2CC9"/>
    <w:rsid w:val="00BF2DF8"/>
    <w:rsid w:val="00BF3353"/>
    <w:rsid w:val="00BF4A58"/>
    <w:rsid w:val="00BF4D3A"/>
    <w:rsid w:val="00BF5751"/>
    <w:rsid w:val="00C02B0D"/>
    <w:rsid w:val="00C04C53"/>
    <w:rsid w:val="00C054B4"/>
    <w:rsid w:val="00C055F2"/>
    <w:rsid w:val="00C05CB3"/>
    <w:rsid w:val="00C06215"/>
    <w:rsid w:val="00C066F1"/>
    <w:rsid w:val="00C15044"/>
    <w:rsid w:val="00C157A7"/>
    <w:rsid w:val="00C15DA2"/>
    <w:rsid w:val="00C17E32"/>
    <w:rsid w:val="00C21EB7"/>
    <w:rsid w:val="00C23BD4"/>
    <w:rsid w:val="00C24082"/>
    <w:rsid w:val="00C247A2"/>
    <w:rsid w:val="00C249EC"/>
    <w:rsid w:val="00C24D2A"/>
    <w:rsid w:val="00C25D42"/>
    <w:rsid w:val="00C27F1F"/>
    <w:rsid w:val="00C30FC0"/>
    <w:rsid w:val="00C323EB"/>
    <w:rsid w:val="00C33510"/>
    <w:rsid w:val="00C356B5"/>
    <w:rsid w:val="00C36F55"/>
    <w:rsid w:val="00C37902"/>
    <w:rsid w:val="00C37F9D"/>
    <w:rsid w:val="00C4067F"/>
    <w:rsid w:val="00C4296C"/>
    <w:rsid w:val="00C43994"/>
    <w:rsid w:val="00C4404D"/>
    <w:rsid w:val="00C4637C"/>
    <w:rsid w:val="00C46C47"/>
    <w:rsid w:val="00C477E2"/>
    <w:rsid w:val="00C5087F"/>
    <w:rsid w:val="00C51996"/>
    <w:rsid w:val="00C556F0"/>
    <w:rsid w:val="00C562D6"/>
    <w:rsid w:val="00C56F5B"/>
    <w:rsid w:val="00C61067"/>
    <w:rsid w:val="00C6260A"/>
    <w:rsid w:val="00C64A85"/>
    <w:rsid w:val="00C6563E"/>
    <w:rsid w:val="00C65841"/>
    <w:rsid w:val="00C65DDF"/>
    <w:rsid w:val="00C66C8A"/>
    <w:rsid w:val="00C67E80"/>
    <w:rsid w:val="00C70992"/>
    <w:rsid w:val="00C70E9F"/>
    <w:rsid w:val="00C71517"/>
    <w:rsid w:val="00C7509E"/>
    <w:rsid w:val="00C7603F"/>
    <w:rsid w:val="00C77987"/>
    <w:rsid w:val="00C81A49"/>
    <w:rsid w:val="00C81B14"/>
    <w:rsid w:val="00C8360A"/>
    <w:rsid w:val="00C83B24"/>
    <w:rsid w:val="00C863C8"/>
    <w:rsid w:val="00C877E1"/>
    <w:rsid w:val="00C91761"/>
    <w:rsid w:val="00C932BA"/>
    <w:rsid w:val="00C951C4"/>
    <w:rsid w:val="00C958C6"/>
    <w:rsid w:val="00C960B7"/>
    <w:rsid w:val="00CA247F"/>
    <w:rsid w:val="00CA30AA"/>
    <w:rsid w:val="00CA39CF"/>
    <w:rsid w:val="00CA6610"/>
    <w:rsid w:val="00CB04C9"/>
    <w:rsid w:val="00CB1C6D"/>
    <w:rsid w:val="00CB455D"/>
    <w:rsid w:val="00CB5903"/>
    <w:rsid w:val="00CB60E1"/>
    <w:rsid w:val="00CB7408"/>
    <w:rsid w:val="00CC3412"/>
    <w:rsid w:val="00CC3985"/>
    <w:rsid w:val="00CC46B9"/>
    <w:rsid w:val="00CC54E9"/>
    <w:rsid w:val="00CC595F"/>
    <w:rsid w:val="00CC7623"/>
    <w:rsid w:val="00CD216B"/>
    <w:rsid w:val="00CD24CE"/>
    <w:rsid w:val="00CD3162"/>
    <w:rsid w:val="00CD6E1C"/>
    <w:rsid w:val="00CD7EBB"/>
    <w:rsid w:val="00CE0672"/>
    <w:rsid w:val="00CE0A76"/>
    <w:rsid w:val="00CE1E66"/>
    <w:rsid w:val="00CE4C6D"/>
    <w:rsid w:val="00CE7EAB"/>
    <w:rsid w:val="00CF3263"/>
    <w:rsid w:val="00CF3D11"/>
    <w:rsid w:val="00CF513C"/>
    <w:rsid w:val="00D015C3"/>
    <w:rsid w:val="00D02399"/>
    <w:rsid w:val="00D027BE"/>
    <w:rsid w:val="00D04599"/>
    <w:rsid w:val="00D04AD2"/>
    <w:rsid w:val="00D061BD"/>
    <w:rsid w:val="00D06458"/>
    <w:rsid w:val="00D10089"/>
    <w:rsid w:val="00D100A0"/>
    <w:rsid w:val="00D1157C"/>
    <w:rsid w:val="00D1202D"/>
    <w:rsid w:val="00D12239"/>
    <w:rsid w:val="00D12438"/>
    <w:rsid w:val="00D13A83"/>
    <w:rsid w:val="00D14B91"/>
    <w:rsid w:val="00D15AD6"/>
    <w:rsid w:val="00D1752D"/>
    <w:rsid w:val="00D17B46"/>
    <w:rsid w:val="00D20BCA"/>
    <w:rsid w:val="00D21490"/>
    <w:rsid w:val="00D218FD"/>
    <w:rsid w:val="00D22F79"/>
    <w:rsid w:val="00D232B1"/>
    <w:rsid w:val="00D27224"/>
    <w:rsid w:val="00D30B2A"/>
    <w:rsid w:val="00D3248A"/>
    <w:rsid w:val="00D34B31"/>
    <w:rsid w:val="00D35148"/>
    <w:rsid w:val="00D35DEB"/>
    <w:rsid w:val="00D36007"/>
    <w:rsid w:val="00D366D7"/>
    <w:rsid w:val="00D36DC9"/>
    <w:rsid w:val="00D36ECD"/>
    <w:rsid w:val="00D37689"/>
    <w:rsid w:val="00D410FB"/>
    <w:rsid w:val="00D4520A"/>
    <w:rsid w:val="00D478D1"/>
    <w:rsid w:val="00D5109E"/>
    <w:rsid w:val="00D529F2"/>
    <w:rsid w:val="00D52AD5"/>
    <w:rsid w:val="00D53BA8"/>
    <w:rsid w:val="00D54FF2"/>
    <w:rsid w:val="00D5548D"/>
    <w:rsid w:val="00D554AE"/>
    <w:rsid w:val="00D5677E"/>
    <w:rsid w:val="00D57542"/>
    <w:rsid w:val="00D5788F"/>
    <w:rsid w:val="00D613EA"/>
    <w:rsid w:val="00D62B6B"/>
    <w:rsid w:val="00D630FC"/>
    <w:rsid w:val="00D63AE6"/>
    <w:rsid w:val="00D64295"/>
    <w:rsid w:val="00D649E0"/>
    <w:rsid w:val="00D65F19"/>
    <w:rsid w:val="00D671F4"/>
    <w:rsid w:val="00D67437"/>
    <w:rsid w:val="00D712AF"/>
    <w:rsid w:val="00D717CC"/>
    <w:rsid w:val="00D7368E"/>
    <w:rsid w:val="00D746CD"/>
    <w:rsid w:val="00D77061"/>
    <w:rsid w:val="00D802B0"/>
    <w:rsid w:val="00D80D84"/>
    <w:rsid w:val="00D81B58"/>
    <w:rsid w:val="00D81E1F"/>
    <w:rsid w:val="00D82654"/>
    <w:rsid w:val="00D83DCD"/>
    <w:rsid w:val="00D84CD5"/>
    <w:rsid w:val="00D8593D"/>
    <w:rsid w:val="00D87A7A"/>
    <w:rsid w:val="00D9018E"/>
    <w:rsid w:val="00D90391"/>
    <w:rsid w:val="00D906CD"/>
    <w:rsid w:val="00D90C12"/>
    <w:rsid w:val="00D91BFE"/>
    <w:rsid w:val="00D91F89"/>
    <w:rsid w:val="00D9210E"/>
    <w:rsid w:val="00D97546"/>
    <w:rsid w:val="00DA0BD6"/>
    <w:rsid w:val="00DA1B96"/>
    <w:rsid w:val="00DA2D99"/>
    <w:rsid w:val="00DA3B5F"/>
    <w:rsid w:val="00DA506E"/>
    <w:rsid w:val="00DA6015"/>
    <w:rsid w:val="00DB06AC"/>
    <w:rsid w:val="00DB1EBD"/>
    <w:rsid w:val="00DB326D"/>
    <w:rsid w:val="00DB3F1E"/>
    <w:rsid w:val="00DB4039"/>
    <w:rsid w:val="00DB4701"/>
    <w:rsid w:val="00DB498B"/>
    <w:rsid w:val="00DB6772"/>
    <w:rsid w:val="00DB69C6"/>
    <w:rsid w:val="00DB6E4B"/>
    <w:rsid w:val="00DB763D"/>
    <w:rsid w:val="00DC2F48"/>
    <w:rsid w:val="00DC42A1"/>
    <w:rsid w:val="00DC72E5"/>
    <w:rsid w:val="00DD039F"/>
    <w:rsid w:val="00DD0EEE"/>
    <w:rsid w:val="00DD31E3"/>
    <w:rsid w:val="00DD5335"/>
    <w:rsid w:val="00DD62FC"/>
    <w:rsid w:val="00DD6F60"/>
    <w:rsid w:val="00DD73E0"/>
    <w:rsid w:val="00DD7BF8"/>
    <w:rsid w:val="00DE37E7"/>
    <w:rsid w:val="00DE5BBC"/>
    <w:rsid w:val="00DE68A6"/>
    <w:rsid w:val="00DE7EB6"/>
    <w:rsid w:val="00DF27DC"/>
    <w:rsid w:val="00DF2C7F"/>
    <w:rsid w:val="00DF4937"/>
    <w:rsid w:val="00DF739D"/>
    <w:rsid w:val="00E01115"/>
    <w:rsid w:val="00E035F8"/>
    <w:rsid w:val="00E03C5B"/>
    <w:rsid w:val="00E041CC"/>
    <w:rsid w:val="00E04A12"/>
    <w:rsid w:val="00E07D62"/>
    <w:rsid w:val="00E10A0C"/>
    <w:rsid w:val="00E10DA2"/>
    <w:rsid w:val="00E12627"/>
    <w:rsid w:val="00E12CAC"/>
    <w:rsid w:val="00E1382F"/>
    <w:rsid w:val="00E13D80"/>
    <w:rsid w:val="00E169A1"/>
    <w:rsid w:val="00E24154"/>
    <w:rsid w:val="00E2617C"/>
    <w:rsid w:val="00E27A3D"/>
    <w:rsid w:val="00E27CE3"/>
    <w:rsid w:val="00E27E74"/>
    <w:rsid w:val="00E31CBE"/>
    <w:rsid w:val="00E34108"/>
    <w:rsid w:val="00E35195"/>
    <w:rsid w:val="00E3602E"/>
    <w:rsid w:val="00E36B4D"/>
    <w:rsid w:val="00E37D2A"/>
    <w:rsid w:val="00E4099E"/>
    <w:rsid w:val="00E409CC"/>
    <w:rsid w:val="00E41146"/>
    <w:rsid w:val="00E42E34"/>
    <w:rsid w:val="00E43B03"/>
    <w:rsid w:val="00E44F04"/>
    <w:rsid w:val="00E4590C"/>
    <w:rsid w:val="00E471DE"/>
    <w:rsid w:val="00E47553"/>
    <w:rsid w:val="00E5320D"/>
    <w:rsid w:val="00E5348B"/>
    <w:rsid w:val="00E55FB3"/>
    <w:rsid w:val="00E56CD7"/>
    <w:rsid w:val="00E6049D"/>
    <w:rsid w:val="00E62020"/>
    <w:rsid w:val="00E621A1"/>
    <w:rsid w:val="00E639E8"/>
    <w:rsid w:val="00E63E76"/>
    <w:rsid w:val="00E65579"/>
    <w:rsid w:val="00E66D44"/>
    <w:rsid w:val="00E70717"/>
    <w:rsid w:val="00E71C06"/>
    <w:rsid w:val="00E7234A"/>
    <w:rsid w:val="00E752F1"/>
    <w:rsid w:val="00E80D13"/>
    <w:rsid w:val="00E81DB0"/>
    <w:rsid w:val="00E8450A"/>
    <w:rsid w:val="00E86DC5"/>
    <w:rsid w:val="00E874D6"/>
    <w:rsid w:val="00E92F9A"/>
    <w:rsid w:val="00E946B4"/>
    <w:rsid w:val="00E94DF7"/>
    <w:rsid w:val="00E953DB"/>
    <w:rsid w:val="00E95E72"/>
    <w:rsid w:val="00E97144"/>
    <w:rsid w:val="00EA02BC"/>
    <w:rsid w:val="00EA0563"/>
    <w:rsid w:val="00EA3F0D"/>
    <w:rsid w:val="00EA4322"/>
    <w:rsid w:val="00EA6FC3"/>
    <w:rsid w:val="00EB0B57"/>
    <w:rsid w:val="00EB28A0"/>
    <w:rsid w:val="00EB4D37"/>
    <w:rsid w:val="00EB5370"/>
    <w:rsid w:val="00EB56C2"/>
    <w:rsid w:val="00EB5811"/>
    <w:rsid w:val="00EB5F61"/>
    <w:rsid w:val="00EC2CA3"/>
    <w:rsid w:val="00EC2E8E"/>
    <w:rsid w:val="00EC3A61"/>
    <w:rsid w:val="00EC453B"/>
    <w:rsid w:val="00EC4F31"/>
    <w:rsid w:val="00EC688D"/>
    <w:rsid w:val="00EC7F17"/>
    <w:rsid w:val="00ED0493"/>
    <w:rsid w:val="00ED0E5F"/>
    <w:rsid w:val="00ED5E1E"/>
    <w:rsid w:val="00ED7D2C"/>
    <w:rsid w:val="00EE4430"/>
    <w:rsid w:val="00EE4551"/>
    <w:rsid w:val="00EE4968"/>
    <w:rsid w:val="00EE5662"/>
    <w:rsid w:val="00EE7CE6"/>
    <w:rsid w:val="00EF0E65"/>
    <w:rsid w:val="00EF1BB5"/>
    <w:rsid w:val="00EF4018"/>
    <w:rsid w:val="00EF5296"/>
    <w:rsid w:val="00F00634"/>
    <w:rsid w:val="00F00FB4"/>
    <w:rsid w:val="00F01A70"/>
    <w:rsid w:val="00F03BC0"/>
    <w:rsid w:val="00F03F8B"/>
    <w:rsid w:val="00F056D9"/>
    <w:rsid w:val="00F05EFA"/>
    <w:rsid w:val="00F06F39"/>
    <w:rsid w:val="00F0775C"/>
    <w:rsid w:val="00F077C3"/>
    <w:rsid w:val="00F07C2A"/>
    <w:rsid w:val="00F10BC4"/>
    <w:rsid w:val="00F10D20"/>
    <w:rsid w:val="00F11083"/>
    <w:rsid w:val="00F11620"/>
    <w:rsid w:val="00F12062"/>
    <w:rsid w:val="00F132E0"/>
    <w:rsid w:val="00F13737"/>
    <w:rsid w:val="00F13AD6"/>
    <w:rsid w:val="00F143B2"/>
    <w:rsid w:val="00F15FBB"/>
    <w:rsid w:val="00F16E58"/>
    <w:rsid w:val="00F2099F"/>
    <w:rsid w:val="00F21B6C"/>
    <w:rsid w:val="00F2330F"/>
    <w:rsid w:val="00F258FA"/>
    <w:rsid w:val="00F26C8E"/>
    <w:rsid w:val="00F321FD"/>
    <w:rsid w:val="00F32C92"/>
    <w:rsid w:val="00F335B1"/>
    <w:rsid w:val="00F33874"/>
    <w:rsid w:val="00F350BF"/>
    <w:rsid w:val="00F36BCA"/>
    <w:rsid w:val="00F37671"/>
    <w:rsid w:val="00F37AE6"/>
    <w:rsid w:val="00F40326"/>
    <w:rsid w:val="00F42952"/>
    <w:rsid w:val="00F43550"/>
    <w:rsid w:val="00F465AC"/>
    <w:rsid w:val="00F46A74"/>
    <w:rsid w:val="00F5090D"/>
    <w:rsid w:val="00F509B1"/>
    <w:rsid w:val="00F51D49"/>
    <w:rsid w:val="00F5276D"/>
    <w:rsid w:val="00F55507"/>
    <w:rsid w:val="00F56F03"/>
    <w:rsid w:val="00F571C1"/>
    <w:rsid w:val="00F60B95"/>
    <w:rsid w:val="00F60E45"/>
    <w:rsid w:val="00F621D8"/>
    <w:rsid w:val="00F6225F"/>
    <w:rsid w:val="00F63DFE"/>
    <w:rsid w:val="00F64085"/>
    <w:rsid w:val="00F6554B"/>
    <w:rsid w:val="00F658AF"/>
    <w:rsid w:val="00F6604E"/>
    <w:rsid w:val="00F663CD"/>
    <w:rsid w:val="00F66C50"/>
    <w:rsid w:val="00F66F50"/>
    <w:rsid w:val="00F6753F"/>
    <w:rsid w:val="00F72EC6"/>
    <w:rsid w:val="00F74930"/>
    <w:rsid w:val="00F750CA"/>
    <w:rsid w:val="00F81BCF"/>
    <w:rsid w:val="00F81C21"/>
    <w:rsid w:val="00F84139"/>
    <w:rsid w:val="00F850D7"/>
    <w:rsid w:val="00F86245"/>
    <w:rsid w:val="00F86828"/>
    <w:rsid w:val="00F8762A"/>
    <w:rsid w:val="00F91197"/>
    <w:rsid w:val="00F91C28"/>
    <w:rsid w:val="00F91EE3"/>
    <w:rsid w:val="00F9627B"/>
    <w:rsid w:val="00F96733"/>
    <w:rsid w:val="00F969CA"/>
    <w:rsid w:val="00FA12BD"/>
    <w:rsid w:val="00FA3523"/>
    <w:rsid w:val="00FA358A"/>
    <w:rsid w:val="00FA3AC7"/>
    <w:rsid w:val="00FA5491"/>
    <w:rsid w:val="00FA5D69"/>
    <w:rsid w:val="00FA6517"/>
    <w:rsid w:val="00FA794F"/>
    <w:rsid w:val="00FA7E99"/>
    <w:rsid w:val="00FB1BC4"/>
    <w:rsid w:val="00FB1F5B"/>
    <w:rsid w:val="00FB2930"/>
    <w:rsid w:val="00FB6502"/>
    <w:rsid w:val="00FB6530"/>
    <w:rsid w:val="00FB70E1"/>
    <w:rsid w:val="00FB7CDB"/>
    <w:rsid w:val="00FC39C3"/>
    <w:rsid w:val="00FC41CA"/>
    <w:rsid w:val="00FD28DE"/>
    <w:rsid w:val="00FD363C"/>
    <w:rsid w:val="00FD43C5"/>
    <w:rsid w:val="00FD5131"/>
    <w:rsid w:val="00FD7797"/>
    <w:rsid w:val="00FD7CC1"/>
    <w:rsid w:val="00FD7E71"/>
    <w:rsid w:val="00FE0154"/>
    <w:rsid w:val="00FE1A7A"/>
    <w:rsid w:val="00FE2BDC"/>
    <w:rsid w:val="00FE5B6D"/>
    <w:rsid w:val="00FF205B"/>
    <w:rsid w:val="00FF2300"/>
    <w:rsid w:val="00FF28A0"/>
    <w:rsid w:val="00FF3355"/>
    <w:rsid w:val="00FF3DB4"/>
    <w:rsid w:val="00FF7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50A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50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5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semiHidden/>
    <w:unhideWhenUsed/>
    <w:rsid w:val="00E8450A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5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E8450A"/>
  </w:style>
  <w:style w:type="paragraph" w:styleId="a8">
    <w:name w:val="Balloon Text"/>
    <w:basedOn w:val="a"/>
    <w:link w:val="a9"/>
    <w:uiPriority w:val="99"/>
    <w:semiHidden/>
    <w:unhideWhenUsed/>
    <w:rsid w:val="00E845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450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02F0C-CC64-4FC8-BFB5-9F2E3AFB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2530</Words>
  <Characters>1443</Characters>
  <Application>Microsoft Office Word</Application>
  <DocSecurity>0</DocSecurity>
  <Lines>12</Lines>
  <Paragraphs>7</Paragraphs>
  <ScaleCrop>false</ScaleCrop>
  <Company>Microsoft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2015-06-22T08:11:00Z</dcterms:created>
  <dcterms:modified xsi:type="dcterms:W3CDTF">2015-06-26T12:09:00Z</dcterms:modified>
</cp:coreProperties>
</file>